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7644E" w14:textId="04484108" w:rsidR="00891527" w:rsidRDefault="008931C0">
      <w:pPr>
        <w:spacing w:before="101" w:line="216" w:lineRule="auto"/>
        <w:ind w:left="259" w:right="701"/>
        <w:rPr>
          <w:b/>
          <w:sz w:val="12"/>
        </w:rPr>
      </w:pPr>
      <w:bookmarkStart w:id="0" w:name="_GoBack"/>
      <w:bookmarkEnd w:id="0"/>
      <w:r>
        <w:rPr>
          <w:noProof/>
          <w:lang w:val="en-GB" w:eastAsia="en-GB" w:bidi="ar-SA"/>
        </w:rPr>
        <w:drawing>
          <wp:anchor distT="0" distB="0" distL="0" distR="0" simplePos="0" relativeHeight="251665408" behindDoc="0" locked="0" layoutInCell="1" allowOverlap="1" wp14:anchorId="32446DBB" wp14:editId="6BB4FE5C">
            <wp:simplePos x="0" y="0"/>
            <wp:positionH relativeFrom="page">
              <wp:posOffset>1398906</wp:posOffset>
            </wp:positionH>
            <wp:positionV relativeFrom="paragraph">
              <wp:posOffset>4445</wp:posOffset>
            </wp:positionV>
            <wp:extent cx="320040" cy="32004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142" cy="32014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83EE0" w:rsidRPr="00083EE0">
        <w:rPr>
          <w:b/>
          <w:color w:val="085295"/>
          <w:sz w:val="12"/>
        </w:rPr>
        <w:t xml:space="preserve">RHAGLEN STRATEGOL GOFAL SYLFAENOL </w:t>
      </w:r>
    </w:p>
    <w:p w14:paraId="213FC78C" w14:textId="4B2D7103" w:rsidR="00891527" w:rsidRDefault="008931C0">
      <w:pPr>
        <w:tabs>
          <w:tab w:val="left" w:pos="2190"/>
        </w:tabs>
        <w:spacing w:before="56"/>
        <w:ind w:left="255"/>
        <w:rPr>
          <w:sz w:val="6"/>
        </w:rPr>
      </w:pPr>
      <w:r>
        <w:rPr>
          <w:rFonts w:ascii="Times New Roman"/>
          <w:color w:val="FFFFFF"/>
          <w:w w:val="111"/>
          <w:sz w:val="6"/>
          <w:shd w:val="clear" w:color="auto" w:fill="053C70"/>
        </w:rPr>
        <w:t xml:space="preserve"> </w:t>
      </w:r>
      <w:r>
        <w:rPr>
          <w:rFonts w:ascii="Times New Roman"/>
          <w:color w:val="FFFFFF"/>
          <w:sz w:val="6"/>
          <w:shd w:val="clear" w:color="auto" w:fill="053C70"/>
        </w:rPr>
        <w:t xml:space="preserve"> </w:t>
      </w:r>
      <w:r>
        <w:rPr>
          <w:rFonts w:ascii="Times New Roman"/>
          <w:color w:val="FFFFFF"/>
          <w:spacing w:val="-4"/>
          <w:sz w:val="6"/>
          <w:shd w:val="clear" w:color="auto" w:fill="053C70"/>
        </w:rPr>
        <w:t xml:space="preserve"> </w:t>
      </w:r>
      <w:r w:rsidR="00083EE0" w:rsidRPr="00083EE0">
        <w:rPr>
          <w:color w:val="FFFFFF"/>
          <w:w w:val="110"/>
          <w:sz w:val="6"/>
          <w:shd w:val="clear" w:color="auto" w:fill="053C70"/>
        </w:rPr>
        <w:t>Cylchlythyr rheolaidd a ddarperir ar eich cyfer gan y RhSGS</w:t>
      </w:r>
      <w:r>
        <w:rPr>
          <w:color w:val="FFFFFF"/>
          <w:sz w:val="6"/>
          <w:shd w:val="clear" w:color="auto" w:fill="053C70"/>
        </w:rPr>
        <w:tab/>
      </w:r>
    </w:p>
    <w:p w14:paraId="6E0F042A" w14:textId="62636BAE" w:rsidR="00083EE0" w:rsidRPr="00083EE0" w:rsidRDefault="00083EE0" w:rsidP="00083EE0">
      <w:pPr>
        <w:tabs>
          <w:tab w:val="right" w:pos="832"/>
        </w:tabs>
        <w:spacing w:before="82"/>
        <w:ind w:left="286"/>
        <w:rPr>
          <w:sz w:val="6"/>
        </w:rPr>
      </w:pPr>
      <w:r w:rsidRPr="00083EE0">
        <w:rPr>
          <w:color w:val="085295"/>
          <w:sz w:val="6"/>
        </w:rPr>
        <w:t>HYDREF</w:t>
      </w:r>
      <w:r w:rsidR="008931C0">
        <w:rPr>
          <w:color w:val="085295"/>
          <w:sz w:val="6"/>
        </w:rPr>
        <w:tab/>
        <w:t>2023</w:t>
      </w:r>
      <w:r>
        <w:rPr>
          <w:color w:val="085295"/>
          <w:sz w:val="6"/>
        </w:rPr>
        <w:br/>
      </w:r>
      <w:r>
        <w:rPr>
          <w:color w:val="085295"/>
          <w:sz w:val="6"/>
        </w:rPr>
        <w:br/>
      </w:r>
      <w:r w:rsidRPr="00083EE0">
        <w:rPr>
          <w:b/>
          <w:bCs/>
          <w:color w:val="085295"/>
          <w:sz w:val="8"/>
          <w:szCs w:val="8"/>
        </w:rPr>
        <w:t xml:space="preserve">Cyhoeddiadau diweddar </w:t>
      </w:r>
    </w:p>
    <w:p w14:paraId="39101D3F" w14:textId="27C8D0CB" w:rsidR="00891527" w:rsidRDefault="008931C0">
      <w:pPr>
        <w:pStyle w:val="BodyText"/>
        <w:spacing w:before="134" w:line="225" w:lineRule="auto"/>
        <w:ind w:left="646" w:right="144" w:hanging="1"/>
        <w:jc w:val="both"/>
      </w:pPr>
      <w:r>
        <w:rPr>
          <w:noProof/>
          <w:lang w:val="en-GB" w:eastAsia="en-GB" w:bidi="ar-SA"/>
        </w:rPr>
        <w:drawing>
          <wp:anchor distT="0" distB="0" distL="0" distR="0" simplePos="0" relativeHeight="251667456" behindDoc="0" locked="0" layoutInCell="1" allowOverlap="1" wp14:anchorId="559000CC" wp14:editId="3BAFEA78">
            <wp:simplePos x="0" y="0"/>
            <wp:positionH relativeFrom="page">
              <wp:posOffset>77837</wp:posOffset>
            </wp:positionH>
            <wp:positionV relativeFrom="paragraph">
              <wp:posOffset>92710</wp:posOffset>
            </wp:positionV>
            <wp:extent cx="287017" cy="409231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017" cy="40923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hyperlink r:id="rId10">
        <w:r>
          <w:rPr>
            <w:rFonts w:ascii="Times New Roman"/>
            <w:spacing w:val="-19"/>
            <w:w w:val="104"/>
            <w:u w:val="single"/>
          </w:rPr>
          <w:t xml:space="preserve"> </w:t>
        </w:r>
        <w:r w:rsidR="00083EE0" w:rsidRPr="00083EE0">
          <w:rPr>
            <w:b/>
            <w:w w:val="105"/>
            <w:u w:val="single"/>
          </w:rPr>
          <w:t>Fframwaith Amlbroffesiynol ar gyfer Gweithio Integredig</w:t>
        </w:r>
        <w:r>
          <w:rPr>
            <w:b/>
            <w:w w:val="105"/>
            <w:u w:val="single"/>
          </w:rPr>
          <w:t xml:space="preserve"> </w:t>
        </w:r>
        <w:r>
          <w:rPr>
            <w:b/>
            <w:w w:val="105"/>
          </w:rPr>
          <w:t>-</w:t>
        </w:r>
      </w:hyperlink>
      <w:r>
        <w:rPr>
          <w:b/>
          <w:w w:val="105"/>
        </w:rPr>
        <w:t xml:space="preserve"> </w:t>
      </w:r>
      <w:r w:rsidR="00083EE0" w:rsidRPr="00083EE0">
        <w:rPr>
          <w:w w:val="105"/>
        </w:rPr>
        <w:t>Mae'r papur hwn yn cyflwyno diffiniad y cytunwyd arno’n Unwaith i Gymru, safonau craidd gyda datganiadau ansawdd sylfaenol, ac offeryn gwerthuso ar gyfer gweithio Amlbroffesiynol.  Mae'r fframwaith hwn yn cyflwyno dull sy'n seiliedig ar dystiolaeth ar gyfer gwasanaethau cymunedol i ddarparu model cydweithredol, aml-broffesiynol o asesu a chymorth integredig, gan ddarparu gofal effeithiol a di-dor sy'n canolbwyntio ar yr unigolyn.</w:t>
      </w:r>
    </w:p>
    <w:p w14:paraId="3A3EBB00" w14:textId="1DD46460" w:rsidR="00891527" w:rsidRDefault="008931C0">
      <w:pPr>
        <w:pStyle w:val="BodyText"/>
        <w:spacing w:before="180" w:line="254" w:lineRule="auto"/>
        <w:ind w:left="1051" w:right="145" w:hanging="1"/>
        <w:jc w:val="both"/>
      </w:pPr>
      <w:r>
        <w:rPr>
          <w:noProof/>
          <w:lang w:val="en-GB" w:eastAsia="en-GB" w:bidi="ar-SA"/>
        </w:rPr>
        <w:drawing>
          <wp:anchor distT="0" distB="0" distL="0" distR="0" simplePos="0" relativeHeight="251668480" behindDoc="0" locked="0" layoutInCell="1" allowOverlap="1" wp14:anchorId="6925A3BE" wp14:editId="5D71510B">
            <wp:simplePos x="0" y="0"/>
            <wp:positionH relativeFrom="page">
              <wp:posOffset>34290</wp:posOffset>
            </wp:positionH>
            <wp:positionV relativeFrom="paragraph">
              <wp:posOffset>223173</wp:posOffset>
            </wp:positionV>
            <wp:extent cx="607734" cy="428875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jpe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734" cy="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12">
        <w:r>
          <w:rPr>
            <w:rFonts w:ascii="Times New Roman" w:hAnsi="Times New Roman"/>
            <w:spacing w:val="-19"/>
            <w:w w:val="104"/>
            <w:u w:val="single"/>
          </w:rPr>
          <w:t xml:space="preserve"> </w:t>
        </w:r>
        <w:r w:rsidR="00083EE0" w:rsidRPr="00083EE0">
          <w:rPr>
            <w:b/>
            <w:w w:val="105"/>
            <w:u w:val="single"/>
          </w:rPr>
          <w:t xml:space="preserve">Gofal Cymunedol Gwell </w:t>
        </w:r>
      </w:hyperlink>
      <w:r>
        <w:rPr>
          <w:b/>
          <w:w w:val="105"/>
          <w:u w:val="single"/>
        </w:rPr>
        <w:t xml:space="preserve"> </w:t>
      </w:r>
      <w:r>
        <w:rPr>
          <w:color w:val="085295"/>
          <w:w w:val="105"/>
        </w:rPr>
        <w:t xml:space="preserve">– </w:t>
      </w:r>
      <w:r w:rsidR="00083EE0" w:rsidRPr="00083EE0">
        <w:rPr>
          <w:w w:val="105"/>
        </w:rPr>
        <w:t>Mae'r gwaith hwn yn darparu diffiniad, safonau craidd, datganiadau ansawdd sylfaenol a fframwaith gwerthuso Unwaith i Gymru a gytunwyd arnynt sy'n cynnwys set o fesurau a chanlyniadau. Mae hyn yn rhoi sylfaen i wasanaethau cymunedol ar gyfer darparu gofal o ansawdd uchel, ar sail tystiolaeth i bobl a phoblogaethau sydd angen gofal cymunedol uwch.  Mae hyn yn galluogi gwasanaethau i ddangos gwerth ac effeithiolrwydd eu model gofal a chymorth GCU mewn ffordd gyson ledled Cymru.</w:t>
      </w:r>
    </w:p>
    <w:p w14:paraId="1398C2EC" w14:textId="4CCA5330" w:rsidR="00891527" w:rsidRDefault="008931C0" w:rsidP="00083EE0">
      <w:pPr>
        <w:spacing w:before="262" w:line="80" w:lineRule="exact"/>
        <w:rPr>
          <w:b/>
          <w:sz w:val="7"/>
        </w:rPr>
      </w:pPr>
      <w:r>
        <w:rPr>
          <w:noProof/>
          <w:lang w:val="en-GB" w:eastAsia="en-GB" w:bidi="ar-SA"/>
        </w:rPr>
        <w:drawing>
          <wp:anchor distT="0" distB="0" distL="0" distR="0" simplePos="0" relativeHeight="251669504" behindDoc="0" locked="0" layoutInCell="1" allowOverlap="1" wp14:anchorId="11EFE190" wp14:editId="5810529F">
            <wp:simplePos x="0" y="0"/>
            <wp:positionH relativeFrom="page">
              <wp:posOffset>38630</wp:posOffset>
            </wp:positionH>
            <wp:positionV relativeFrom="paragraph">
              <wp:posOffset>114300</wp:posOffset>
            </wp:positionV>
            <wp:extent cx="606673" cy="429411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jpe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673" cy="4294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w w:val="104"/>
          <w:sz w:val="7"/>
          <w:u w:val="single"/>
        </w:rPr>
        <w:t xml:space="preserve"> </w:t>
      </w:r>
    </w:p>
    <w:p w14:paraId="2DBB2947" w14:textId="1B9603FD" w:rsidR="00083EE0" w:rsidRPr="00083EE0" w:rsidRDefault="00083EE0" w:rsidP="00083EE0">
      <w:pPr>
        <w:pStyle w:val="BodyText"/>
        <w:ind w:left="1030" w:right="167"/>
        <w:jc w:val="both"/>
        <w:rPr>
          <w:b/>
          <w:w w:val="105"/>
          <w:u w:val="single"/>
        </w:rPr>
      </w:pPr>
      <w:r w:rsidRPr="00083EE0">
        <w:rPr>
          <w:b/>
          <w:w w:val="105"/>
          <w:u w:val="single"/>
        </w:rPr>
        <w:t xml:space="preserve">Diwrnodau Iach yn y Cartref Cymru Dash- </w:t>
      </w:r>
    </w:p>
    <w:p w14:paraId="667A9BFE" w14:textId="4D014DEA" w:rsidR="00891527" w:rsidRDefault="00083EE0" w:rsidP="00083EE0">
      <w:pPr>
        <w:pStyle w:val="BodyText"/>
        <w:ind w:left="1030" w:right="167"/>
        <w:jc w:val="both"/>
      </w:pPr>
      <w:r w:rsidRPr="00083EE0">
        <w:rPr>
          <w:b/>
          <w:w w:val="105"/>
          <w:u w:val="single"/>
        </w:rPr>
        <w:t>bwrdd</w:t>
      </w:r>
      <w:r>
        <w:rPr>
          <w:b/>
          <w:w w:val="105"/>
          <w:u w:val="single"/>
        </w:rPr>
        <w:t xml:space="preserve"> </w:t>
      </w:r>
      <w:r w:rsidR="008931C0">
        <w:rPr>
          <w:w w:val="105"/>
          <w:sz w:val="6"/>
          <w:u w:val="single"/>
        </w:rPr>
        <w:t>-</w:t>
      </w:r>
      <w:r w:rsidRPr="00083EE0">
        <w:t xml:space="preserve"> </w:t>
      </w:r>
      <w:r w:rsidRPr="00083EE0">
        <w:rPr>
          <w:w w:val="105"/>
        </w:rPr>
        <w:t>Lansiodd y Rhaglen Strategol ar gyfer Gofal Sylfaenol (RhSGS) ar y cyd ag Iechyd a Gofal Digidol Cymru (IGDC) Ddangosfwrdd Cenedlaethol Diwrnodau Iach yn y Cartref Cymru (DICC) yn ffurfiol ym mis Awst 2023.</w:t>
      </w:r>
    </w:p>
    <w:p w14:paraId="08BF4B53" w14:textId="42E15CD3" w:rsidR="00891527" w:rsidRDefault="008931C0">
      <w:pPr>
        <w:pStyle w:val="BodyText"/>
        <w:spacing w:before="282"/>
        <w:ind w:left="691" w:right="143" w:hanging="1"/>
        <w:jc w:val="both"/>
      </w:pPr>
      <w:r>
        <w:rPr>
          <w:noProof/>
          <w:lang w:val="en-GB" w:eastAsia="en-GB" w:bidi="ar-SA"/>
        </w:rPr>
        <w:drawing>
          <wp:anchor distT="0" distB="0" distL="0" distR="0" simplePos="0" relativeHeight="251666432" behindDoc="0" locked="0" layoutInCell="1" allowOverlap="1" wp14:anchorId="19E59356" wp14:editId="06C349F4">
            <wp:simplePos x="0" y="0"/>
            <wp:positionH relativeFrom="page">
              <wp:posOffset>83824</wp:posOffset>
            </wp:positionH>
            <wp:positionV relativeFrom="paragraph">
              <wp:posOffset>174625</wp:posOffset>
            </wp:positionV>
            <wp:extent cx="281313" cy="395989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5.jpe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313" cy="3959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hyperlink r:id="rId15">
        <w:r>
          <w:rPr>
            <w:rFonts w:ascii="Times New Roman"/>
            <w:spacing w:val="-19"/>
            <w:w w:val="104"/>
            <w:u w:val="single"/>
          </w:rPr>
          <w:t xml:space="preserve"> </w:t>
        </w:r>
        <w:r w:rsidR="00083EE0" w:rsidRPr="00083EE0">
          <w:rPr>
            <w:b/>
            <w:w w:val="105"/>
            <w:u w:val="single"/>
          </w:rPr>
          <w:t>Adolygiad Cymheiriaid Clystyrau Gofal Sylfaenol 2023/24</w:t>
        </w:r>
      </w:hyperlink>
      <w:r>
        <w:rPr>
          <w:b/>
          <w:w w:val="105"/>
        </w:rPr>
        <w:t xml:space="preserve"> </w:t>
      </w:r>
      <w:r w:rsidR="00083EE0" w:rsidRPr="00BF19FE">
        <w:rPr>
          <w:rFonts w:eastAsia="Calibri"/>
          <w:lang w:val="cy-GB" w:bidi="ar-SA"/>
        </w:rPr>
        <w:t>Yn 2022/23 cynhaliwyd cyfres o gyfarfodydd adolygu cymheiriaid i asesu cynnydd ar draws clystyrau o ran gweithredu Model Gofal Sylfaenol Cymru a'r Rhaglen Datblygu Clwstwr Carlam. Mae'r adroddiad hwn yn crynhoi'r hyn a ddysgwyd o'r trafodaethau hyn ac yn rhoi argymhellion ar gyfer datblygiad pellach y Rhaglen Adolygu Cymheiriaid Clwstwr yn 2024.</w:t>
      </w:r>
    </w:p>
    <w:p w14:paraId="2DB95FC8" w14:textId="77777777" w:rsidR="00891527" w:rsidRDefault="00891527">
      <w:pPr>
        <w:pStyle w:val="BodyText"/>
        <w:rPr>
          <w:sz w:val="8"/>
        </w:rPr>
      </w:pPr>
    </w:p>
    <w:p w14:paraId="3B9C5113" w14:textId="77777777" w:rsidR="00891527" w:rsidRDefault="00891527">
      <w:pPr>
        <w:pStyle w:val="BodyText"/>
        <w:spacing w:before="6"/>
        <w:rPr>
          <w:sz w:val="6"/>
        </w:rPr>
      </w:pPr>
    </w:p>
    <w:p w14:paraId="79FB7D34" w14:textId="061322E6" w:rsidR="00083EE0" w:rsidRPr="00083EE0" w:rsidRDefault="00BB11F3" w:rsidP="00083EE0">
      <w:pPr>
        <w:pStyle w:val="BodyText"/>
        <w:ind w:left="210" w:right="167"/>
        <w:jc w:val="both"/>
        <w:rPr>
          <w:w w:val="105"/>
        </w:rPr>
      </w:pPr>
      <w:hyperlink r:id="rId16">
        <w:r w:rsidR="00083EE0" w:rsidRPr="00083EE0">
          <w:rPr>
            <w:b/>
            <w:w w:val="105"/>
            <w:u w:val="single"/>
          </w:rPr>
          <w:t xml:space="preserve">Cynllun Strategol y Gweithlu ar gyfer Gofal Sylfaenol </w:t>
        </w:r>
        <w:r w:rsidR="00083EE0">
          <w:rPr>
            <w:b/>
            <w:w w:val="105"/>
            <w:u w:val="single"/>
          </w:rPr>
          <w:t>-</w:t>
        </w:r>
        <w:r w:rsidR="008931C0">
          <w:rPr>
            <w:b/>
            <w:w w:val="105"/>
          </w:rPr>
          <w:t xml:space="preserve"> </w:t>
        </w:r>
      </w:hyperlink>
      <w:r w:rsidR="00083EE0" w:rsidRPr="00083EE0">
        <w:t xml:space="preserve"> </w:t>
      </w:r>
      <w:r w:rsidR="00083EE0" w:rsidRPr="00083EE0">
        <w:rPr>
          <w:w w:val="105"/>
        </w:rPr>
        <w:t>Gan weithio mewn partneriaeth ag Addysg a Gwella Iechyd Cymru (AaGIC) rydym yn datblygu Cynllun Gweithlu Strategol ar gyfer Gofal Sylfaenol.  Mae ymgysylltu eang â rhanddeiliaid allweddol wedi digwydd yn ystod chwarter 1 a 2 2023.  Bydd y cynllun hwn, sydd i'w gyhoeddi yn y gaeaf, yn ystyried ffurf, hyd, a lled y gweithlu sydd eu hangen i ddiwallu iechyd y boblogaeth ac i fynd i'r afael â materion ochr y cyflenwad ar gyfer y dyfodol.</w:t>
      </w:r>
    </w:p>
    <w:p w14:paraId="3FFF299A" w14:textId="4E53B54D" w:rsidR="00083EE0" w:rsidRDefault="00083EE0" w:rsidP="00083EE0">
      <w:pPr>
        <w:pStyle w:val="BodyText"/>
        <w:ind w:left="210" w:right="167"/>
        <w:jc w:val="both"/>
        <w:rPr>
          <w:w w:val="105"/>
        </w:rPr>
      </w:pPr>
      <w:r w:rsidRPr="00083EE0">
        <w:rPr>
          <w:w w:val="105"/>
        </w:rPr>
        <w:t xml:space="preserve">Dechreuodd cam ymgysylltu'r Cynllun Gweithlu Strategol ar gyfer Gofal Sylfaenol ym mis Mawrth 2023 a daeth i ben yng Nghynhadledd Genedlaethol y Gweithlu Gofal Sylfaenol a gynhaliwyd ar 18 Gorffennaf 2023.  Roedd y diwrnod hwn yn llwyddiant mawr gyda dros 200 o bobl yn bresennol yng Nghaerdydd a thros 30 mewn digwyddiad lloeren a gynhaliwyd yng Ngogledd Cymru. </w:t>
      </w:r>
    </w:p>
    <w:p w14:paraId="7C5F2FE6" w14:textId="77777777" w:rsidR="00114425" w:rsidRPr="00083EE0" w:rsidRDefault="00114425" w:rsidP="00083EE0">
      <w:pPr>
        <w:pStyle w:val="BodyText"/>
        <w:ind w:left="210" w:right="167"/>
        <w:jc w:val="both"/>
        <w:rPr>
          <w:w w:val="105"/>
        </w:rPr>
      </w:pPr>
    </w:p>
    <w:p w14:paraId="01164B22" w14:textId="3015C5D8" w:rsidR="00083EE0" w:rsidRDefault="00083EE0" w:rsidP="00083EE0">
      <w:pPr>
        <w:pStyle w:val="BodyText"/>
        <w:ind w:left="210" w:right="167"/>
        <w:jc w:val="both"/>
        <w:rPr>
          <w:w w:val="105"/>
        </w:rPr>
      </w:pPr>
      <w:r w:rsidRPr="00083EE0">
        <w:rPr>
          <w:w w:val="105"/>
        </w:rPr>
        <w:t xml:space="preserve">Mae'r dec sleidiau a ddefnyddir ar y diwrnod a chrynodeb byr o'r digwyddiad ar gael ar wefan Gofal Sylfaenol Un </w:t>
      </w:r>
      <w:hyperlink r:id="rId17" w:history="1">
        <w:r w:rsidRPr="00114425">
          <w:rPr>
            <w:rStyle w:val="Hyperlink"/>
            <w:w w:val="105"/>
          </w:rPr>
          <w:t>yma</w:t>
        </w:r>
      </w:hyperlink>
      <w:r w:rsidRPr="00114425">
        <w:rPr>
          <w:w w:val="105"/>
        </w:rPr>
        <w:t>.</w:t>
      </w:r>
      <w:r w:rsidRPr="00083EE0">
        <w:rPr>
          <w:w w:val="105"/>
        </w:rPr>
        <w:t xml:space="preserve"> </w:t>
      </w:r>
    </w:p>
    <w:p w14:paraId="5BA4E1AB" w14:textId="77777777" w:rsidR="00083EE0" w:rsidRDefault="00083EE0" w:rsidP="00083EE0">
      <w:pPr>
        <w:pStyle w:val="BodyText"/>
        <w:ind w:left="210" w:right="167"/>
        <w:jc w:val="both"/>
        <w:rPr>
          <w:w w:val="105"/>
        </w:rPr>
      </w:pPr>
    </w:p>
    <w:p w14:paraId="01B0515B" w14:textId="77777777" w:rsidR="00891527" w:rsidRDefault="00891527">
      <w:pPr>
        <w:pStyle w:val="BodyText"/>
        <w:rPr>
          <w:b/>
          <w:sz w:val="20"/>
        </w:rPr>
      </w:pPr>
    </w:p>
    <w:p w14:paraId="642DC7E1" w14:textId="57553294" w:rsidR="00891527" w:rsidRDefault="008931C0">
      <w:pPr>
        <w:pStyle w:val="BodyText"/>
        <w:spacing w:before="6"/>
        <w:rPr>
          <w:b/>
          <w:sz w:val="15"/>
        </w:rPr>
      </w:pPr>
      <w:r>
        <w:rPr>
          <w:noProof/>
          <w:lang w:val="en-GB" w:eastAsia="en-GB" w:bidi="ar-SA"/>
        </w:rPr>
        <w:drawing>
          <wp:anchor distT="0" distB="0" distL="0" distR="0" simplePos="0" relativeHeight="251670528" behindDoc="0" locked="0" layoutInCell="1" allowOverlap="1" wp14:anchorId="3EB61692" wp14:editId="6A8CA5FE">
            <wp:simplePos x="0" y="0"/>
            <wp:positionH relativeFrom="page">
              <wp:posOffset>307560</wp:posOffset>
            </wp:positionH>
            <wp:positionV relativeFrom="paragraph">
              <wp:posOffset>138576</wp:posOffset>
            </wp:positionV>
            <wp:extent cx="1166452" cy="631507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6452" cy="6315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59E8F1" w14:textId="7A8243BC" w:rsidR="00891527" w:rsidRDefault="002C6171">
      <w:pPr>
        <w:pStyle w:val="BodyText"/>
        <w:spacing w:before="1"/>
        <w:rPr>
          <w:b/>
          <w:sz w:val="12"/>
        </w:rPr>
      </w:pPr>
      <w:r>
        <w:rPr>
          <w:noProof/>
          <w:lang w:val="en-GB" w:eastAsia="en-GB" w:bidi="ar-SA"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30C90200" wp14:editId="5382A27C">
                <wp:simplePos x="0" y="0"/>
                <wp:positionH relativeFrom="page">
                  <wp:posOffset>177800</wp:posOffset>
                </wp:positionH>
                <wp:positionV relativeFrom="paragraph">
                  <wp:posOffset>839470</wp:posOffset>
                </wp:positionV>
                <wp:extent cx="1494790" cy="1951355"/>
                <wp:effectExtent l="38100" t="38100" r="10160" b="48895"/>
                <wp:wrapTopAndBottom/>
                <wp:docPr id="16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94790" cy="1951355"/>
                          <a:chOff x="281" y="1500"/>
                          <a:chExt cx="2354" cy="3073"/>
                        </a:xfrm>
                      </wpg:grpSpPr>
                      <wps:wsp>
                        <wps:cNvPr id="18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81" y="1500"/>
                            <a:ext cx="2241" cy="3073"/>
                          </a:xfrm>
                          <a:prstGeom prst="rect">
                            <a:avLst/>
                          </a:prstGeom>
                          <a:solidFill>
                            <a:srgbClr val="C55F2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281" y="1500"/>
                            <a:ext cx="2241" cy="3073"/>
                          </a:xfrm>
                          <a:prstGeom prst="rect">
                            <a:avLst/>
                          </a:prstGeom>
                          <a:noFill/>
                          <a:ln w="101536">
                            <a:solidFill>
                              <a:srgbClr val="F88446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4" y="1594"/>
                            <a:ext cx="1995" cy="146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1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2306" y="316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173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497" y="3462"/>
                            <a:ext cx="1809" cy="0"/>
                          </a:xfrm>
                          <a:prstGeom prst="line">
                            <a:avLst/>
                          </a:prstGeom>
                          <a:noFill/>
                          <a:ln w="3173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394" y="1606"/>
                            <a:ext cx="2241" cy="29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256BDF2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24C1AF87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357793E1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4770DD4E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4FE6C683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635A6CE0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1F0FACB0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37609136" w14:textId="77777777" w:rsidR="00891527" w:rsidRDefault="00891527">
                              <w:pPr>
                                <w:rPr>
                                  <w:b/>
                                  <w:sz w:val="16"/>
                                </w:rPr>
                              </w:pPr>
                            </w:p>
                            <w:p w14:paraId="0336567B" w14:textId="4F4FE378" w:rsidR="00891527" w:rsidRDefault="00BB11F3" w:rsidP="002C6171">
                              <w:pPr>
                                <w:ind w:right="1" w:firstLine="720"/>
                                <w:rPr>
                                  <w:sz w:val="14"/>
                                </w:rPr>
                              </w:pPr>
                              <w:hyperlink r:id="rId20">
                                <w:r w:rsidR="008931C0">
                                  <w:rPr>
                                    <w:color w:val="FFFFFF"/>
                                    <w:w w:val="105"/>
                                    <w:sz w:val="14"/>
                                    <w:u w:val="single" w:color="FFFFFF"/>
                                  </w:rPr>
                                  <w:t>WONCA</w:t>
                                </w:r>
                              </w:hyperlink>
                            </w:p>
                            <w:p w14:paraId="6E87F486" w14:textId="46D654F9" w:rsidR="00083EE0" w:rsidRDefault="00083EE0" w:rsidP="00083EE0">
                              <w:pPr>
                                <w:spacing w:before="59" w:line="283" w:lineRule="auto"/>
                                <w:ind w:left="237" w:right="245"/>
                                <w:jc w:val="both"/>
                                <w:rPr>
                                  <w:sz w:val="8"/>
                                </w:rPr>
                              </w:pPr>
                            </w:p>
                            <w:p w14:paraId="2786C141" w14:textId="77777777" w:rsidR="002C6171" w:rsidRDefault="002C6171" w:rsidP="00083EE0">
                              <w:pPr>
                                <w:spacing w:before="59" w:line="283" w:lineRule="auto"/>
                                <w:ind w:left="237" w:right="245"/>
                                <w:jc w:val="both"/>
                                <w:rPr>
                                  <w:sz w:val="8"/>
                                </w:rPr>
                              </w:pPr>
                            </w:p>
                            <w:p w14:paraId="1BE5A530" w14:textId="4A4C5C91" w:rsidR="00083EE0" w:rsidRPr="00083EE0" w:rsidRDefault="00083EE0" w:rsidP="00114425">
                              <w:pPr>
                                <w:spacing w:before="59" w:line="283" w:lineRule="auto"/>
                                <w:ind w:right="245"/>
                                <w:jc w:val="both"/>
                                <w:rPr>
                                  <w:sz w:val="8"/>
                                </w:rPr>
                              </w:pPr>
                              <w:r w:rsidRPr="00083EE0">
                                <w:rPr>
                                  <w:sz w:val="8"/>
                                </w:rPr>
                                <w:t xml:space="preserve">Cefnogodd y RhSGS weithgor aml-broffesiynol bach i fynychu Cynhadledd Ewrop 2023 i ddal y dysgu o'r agenda ymchwil helaeth ar gyfer ymarfer gofal sylfaenol. </w:t>
                              </w:r>
                            </w:p>
                            <w:p w14:paraId="395EFA39" w14:textId="1D586C90" w:rsidR="00083EE0" w:rsidRDefault="00083EE0" w:rsidP="00083EE0">
                              <w:pPr>
                                <w:spacing w:before="59" w:line="283" w:lineRule="auto"/>
                                <w:ind w:left="237" w:right="245"/>
                                <w:jc w:val="both"/>
                                <w:rPr>
                                  <w:sz w:val="8"/>
                                </w:rPr>
                              </w:pPr>
                              <w:r w:rsidRPr="00083EE0">
                                <w:rPr>
                                  <w:sz w:val="8"/>
                                </w:rPr>
                                <w:t xml:space="preserve">Mae adroddiad o'r gynhadledd yn cofnodi myfyrdodau gan dîm Cymru i'w gweld </w:t>
                              </w:r>
                              <w:hyperlink r:id="rId21" w:history="1">
                                <w:r w:rsidRPr="002C6171">
                                  <w:rPr>
                                    <w:rStyle w:val="Hyperlink"/>
                                    <w:sz w:val="8"/>
                                  </w:rPr>
                                  <w:t>yma</w:t>
                                </w:r>
                              </w:hyperlink>
                              <w:r w:rsidRPr="002C6171">
                                <w:rPr>
                                  <w:sz w:val="8"/>
                                </w:rPr>
                                <w:t>.</w:t>
                              </w:r>
                              <w:r w:rsidRPr="00083EE0">
                                <w:rPr>
                                  <w:sz w:val="8"/>
                                </w:rPr>
                                <w:t xml:space="preserve"> </w:t>
                              </w:r>
                            </w:p>
                            <w:p w14:paraId="61313B18" w14:textId="6449983E" w:rsidR="00891527" w:rsidRDefault="00891527" w:rsidP="00083EE0">
                              <w:pPr>
                                <w:spacing w:before="59" w:line="283" w:lineRule="auto"/>
                                <w:ind w:left="237" w:right="245"/>
                                <w:jc w:val="both"/>
                                <w:rPr>
                                  <w:b/>
                                  <w:sz w:val="8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0C90200" id="Group 7" o:spid="_x0000_s1026" style="position:absolute;margin-left:14pt;margin-top:66.1pt;width:117.7pt;height:153.65pt;z-index:-251656192;mso-wrap-distance-left:0;mso-wrap-distance-right:0;mso-position-horizontal-relative:page" coordorigin="281,1500" coordsize="2354,307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">
                <v:rect id="Rectangle 13" o:spid="_x0000_s1027" style="position:absolute;left:281;top:1500;width:2241;height:30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" fillcolor="#c55f28" stroked="f"/>
                <v:rect id="Rectangle 12" o:spid="_x0000_s1028" style="position:absolute;left:281;top:1500;width:2241;height:30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" filled="f" strokecolor="#f88446" strokeweight="2.82044mm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" o:spid="_x0000_s1029" type="#_x0000_t75" style="position:absolute;left:404;top:1594;width:1995;height:14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">
                  <v:imagedata r:id="rId22" o:title=""/>
                </v:shape>
                <v:line id="Line 10" o:spid="_x0000_s1030" style="position:absolute;visibility:visible;mso-wrap-style:square" from="2306,3160" to="2306,3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" strokecolor="white" strokeweight=".08814mm"/>
                <v:line id="Line 9" o:spid="_x0000_s1031" style="position:absolute;visibility:visible;mso-wrap-style:square" from="497,3462" to="2306,34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" strokecolor="white" strokeweight=".08814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32" type="#_x0000_t202" style="position:absolute;left:394;top:1606;width:2241;height:29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1256BDF2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24C1AF87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357793E1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4770DD4E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4FE6C683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635A6CE0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1F0FACB0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37609136" w14:textId="77777777" w:rsidR="00891527" w:rsidRDefault="00891527">
                        <w:pPr>
                          <w:rPr>
                            <w:b/>
                            <w:sz w:val="16"/>
                          </w:rPr>
                        </w:pPr>
                      </w:p>
                      <w:p w14:paraId="0336567B" w14:textId="4F4FE378" w:rsidR="00891527" w:rsidRDefault="000E56EB" w:rsidP="002C6171">
                        <w:pPr>
                          <w:ind w:right="1" w:firstLine="720"/>
                          <w:rPr>
                            <w:sz w:val="14"/>
                          </w:rPr>
                        </w:pPr>
                        <w:hyperlink r:id="rId23">
                          <w:r w:rsidR="008931C0">
                            <w:rPr>
                              <w:color w:val="FFFFFF"/>
                              <w:w w:val="105"/>
                              <w:sz w:val="14"/>
                              <w:u w:val="single" w:color="FFFFFF"/>
                            </w:rPr>
                            <w:t>WONCA</w:t>
                          </w:r>
                        </w:hyperlink>
                      </w:p>
                      <w:p w14:paraId="6E87F486" w14:textId="46D654F9" w:rsidR="00083EE0" w:rsidRDefault="00083EE0" w:rsidP="00083EE0">
                        <w:pPr>
                          <w:spacing w:before="59" w:line="283" w:lineRule="auto"/>
                          <w:ind w:left="237" w:right="245"/>
                          <w:jc w:val="both"/>
                          <w:rPr>
                            <w:sz w:val="8"/>
                          </w:rPr>
                        </w:pPr>
                      </w:p>
                      <w:p w14:paraId="2786C141" w14:textId="77777777" w:rsidR="002C6171" w:rsidRDefault="002C6171" w:rsidP="00083EE0">
                        <w:pPr>
                          <w:spacing w:before="59" w:line="283" w:lineRule="auto"/>
                          <w:ind w:left="237" w:right="245"/>
                          <w:jc w:val="both"/>
                          <w:rPr>
                            <w:sz w:val="8"/>
                          </w:rPr>
                        </w:pPr>
                      </w:p>
                      <w:p w14:paraId="1BE5A530" w14:textId="4A4C5C91" w:rsidR="00083EE0" w:rsidRPr="00083EE0" w:rsidRDefault="00083EE0" w:rsidP="00114425">
                        <w:pPr>
                          <w:spacing w:before="59" w:line="283" w:lineRule="auto"/>
                          <w:ind w:right="245"/>
                          <w:jc w:val="both"/>
                          <w:rPr>
                            <w:sz w:val="8"/>
                          </w:rPr>
                        </w:pPr>
                        <w:proofErr w:type="spellStart"/>
                        <w:r w:rsidRPr="00083EE0">
                          <w:rPr>
                            <w:sz w:val="8"/>
                          </w:rPr>
                          <w:t>Cefnogodd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y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RhSGS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weithgor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aml-broffesiynol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bach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i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fynychu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Cynhadledd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Ewrop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2023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i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ddal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y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dysgu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o'r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agenda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ymchwil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helaeth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ar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gyfer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ymarfer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gofal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sylfaenol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. </w:t>
                        </w:r>
                      </w:p>
                      <w:p w14:paraId="395EFA39" w14:textId="1D586C90" w:rsidR="00083EE0" w:rsidRDefault="00083EE0" w:rsidP="00083EE0">
                        <w:pPr>
                          <w:spacing w:before="59" w:line="283" w:lineRule="auto"/>
                          <w:ind w:left="237" w:right="245"/>
                          <w:jc w:val="both"/>
                          <w:rPr>
                            <w:sz w:val="8"/>
                          </w:rPr>
                        </w:pPr>
                        <w:r w:rsidRPr="00083EE0">
                          <w:rPr>
                            <w:sz w:val="8"/>
                          </w:rPr>
                          <w:t xml:space="preserve">Mae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adroddiad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o'r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gynhadledd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yn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cofnodi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myfyrdodau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gan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dîm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Cymru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i'w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proofErr w:type="spellStart"/>
                        <w:r w:rsidRPr="00083EE0">
                          <w:rPr>
                            <w:sz w:val="8"/>
                          </w:rPr>
                          <w:t>gweld</w:t>
                        </w:r>
                        <w:proofErr w:type="spellEnd"/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  <w:hyperlink r:id="rId24" w:history="1">
                          <w:proofErr w:type="spellStart"/>
                          <w:r w:rsidRPr="002C6171">
                            <w:rPr>
                              <w:rStyle w:val="Hyperlink"/>
                              <w:sz w:val="8"/>
                            </w:rPr>
                            <w:t>yma</w:t>
                          </w:r>
                          <w:proofErr w:type="spellEnd"/>
                        </w:hyperlink>
                        <w:r w:rsidRPr="002C6171">
                          <w:rPr>
                            <w:sz w:val="8"/>
                          </w:rPr>
                          <w:t>.</w:t>
                        </w:r>
                        <w:r w:rsidRPr="00083EE0">
                          <w:rPr>
                            <w:sz w:val="8"/>
                          </w:rPr>
                          <w:t xml:space="preserve"> </w:t>
                        </w:r>
                      </w:p>
                      <w:p w14:paraId="61313B18" w14:textId="6449983E" w:rsidR="00891527" w:rsidRDefault="00891527" w:rsidP="00083EE0">
                        <w:pPr>
                          <w:spacing w:before="59" w:line="283" w:lineRule="auto"/>
                          <w:ind w:left="237" w:right="245"/>
                          <w:jc w:val="both"/>
                          <w:rPr>
                            <w:b/>
                            <w:sz w:val="8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34A4D1A" w14:textId="027F15A5" w:rsidR="00891527" w:rsidRDefault="008931C0">
      <w:pPr>
        <w:pStyle w:val="Heading1"/>
        <w:ind w:left="400"/>
        <w:rPr>
          <w:u w:val="none"/>
        </w:rPr>
      </w:pPr>
      <w:r>
        <w:rPr>
          <w:rFonts w:ascii="Times New Roman"/>
          <w:b w:val="0"/>
          <w:color w:val="085295"/>
          <w:w w:val="103"/>
          <w:u w:val="none"/>
        </w:rPr>
        <w:t xml:space="preserve"> </w:t>
      </w:r>
      <w:r w:rsidR="00083EE0" w:rsidRPr="00083EE0">
        <w:rPr>
          <w:color w:val="085295"/>
          <w:w w:val="105"/>
          <w:u w:color="085295"/>
        </w:rPr>
        <w:t>Cyhoeddiadau diweddar y gallech fod wedi'u colli</w:t>
      </w:r>
    </w:p>
    <w:p w14:paraId="647CB955" w14:textId="77777777" w:rsidR="00891527" w:rsidRDefault="00891527">
      <w:pPr>
        <w:pStyle w:val="BodyText"/>
        <w:spacing w:before="2"/>
        <w:rPr>
          <w:b/>
          <w:sz w:val="10"/>
        </w:rPr>
      </w:pPr>
    </w:p>
    <w:tbl>
      <w:tblPr>
        <w:tblW w:w="0" w:type="auto"/>
        <w:tblInd w:w="2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0"/>
        <w:gridCol w:w="468"/>
      </w:tblGrid>
      <w:tr w:rsidR="00891527" w14:paraId="3AED3FDE" w14:textId="77777777">
        <w:trPr>
          <w:trHeight w:val="106"/>
        </w:trPr>
        <w:tc>
          <w:tcPr>
            <w:tcW w:w="2020" w:type="dxa"/>
            <w:shd w:val="clear" w:color="auto" w:fill="D9E1F3"/>
          </w:tcPr>
          <w:p w14:paraId="1FDED862" w14:textId="0F38354D" w:rsidR="00891527" w:rsidRDefault="007D3839">
            <w:pPr>
              <w:pStyle w:val="TableParagraph"/>
              <w:rPr>
                <w:b/>
                <w:sz w:val="6"/>
                <w:u w:val="none"/>
              </w:rPr>
            </w:pPr>
            <w:r w:rsidRPr="007D3839">
              <w:rPr>
                <w:b/>
                <w:color w:val="4D4D4D"/>
                <w:sz w:val="6"/>
                <w:u w:val="none"/>
              </w:rPr>
              <w:t>Enw'r Cynnyrch</w:t>
            </w:r>
          </w:p>
        </w:tc>
        <w:tc>
          <w:tcPr>
            <w:tcW w:w="468" w:type="dxa"/>
            <w:shd w:val="clear" w:color="auto" w:fill="D9E1F3"/>
          </w:tcPr>
          <w:p w14:paraId="431FEDA9" w14:textId="6DA35A0F" w:rsidR="00891527" w:rsidRDefault="007D3839">
            <w:pPr>
              <w:pStyle w:val="TableParagraph"/>
              <w:ind w:left="38"/>
              <w:rPr>
                <w:b/>
                <w:sz w:val="6"/>
                <w:u w:val="none"/>
              </w:rPr>
            </w:pPr>
            <w:r w:rsidRPr="007D3839">
              <w:rPr>
                <w:b/>
                <w:color w:val="4D4D4D"/>
                <w:sz w:val="6"/>
                <w:u w:val="none"/>
              </w:rPr>
              <w:t>Dyddiad Rhyddhau</w:t>
            </w:r>
          </w:p>
        </w:tc>
      </w:tr>
      <w:tr w:rsidR="00891527" w14:paraId="76CBD989" w14:textId="77777777">
        <w:trPr>
          <w:trHeight w:val="109"/>
        </w:trPr>
        <w:tc>
          <w:tcPr>
            <w:tcW w:w="2020" w:type="dxa"/>
          </w:tcPr>
          <w:p w14:paraId="3AB7E876" w14:textId="06FDD775" w:rsidR="00891527" w:rsidRDefault="00BB11F3">
            <w:pPr>
              <w:pStyle w:val="TableParagraph"/>
              <w:rPr>
                <w:sz w:val="6"/>
                <w:u w:val="none"/>
              </w:rPr>
            </w:pPr>
            <w:hyperlink r:id="rId25" w:history="1">
              <w:r w:rsidR="007D3839" w:rsidRPr="007D3839">
                <w:rPr>
                  <w:rStyle w:val="Hyperlink"/>
                  <w:sz w:val="6"/>
                </w:rPr>
                <w:t>Adroddiad Diwedd Blwyddyn Gofal Sylfaenol Gwyrddach</w:t>
              </w:r>
            </w:hyperlink>
          </w:p>
        </w:tc>
        <w:tc>
          <w:tcPr>
            <w:tcW w:w="468" w:type="dxa"/>
          </w:tcPr>
          <w:p w14:paraId="3C5DD547" w14:textId="1EBC3C78" w:rsidR="00891527" w:rsidRDefault="007D3839">
            <w:pPr>
              <w:pStyle w:val="TableParagraph"/>
              <w:ind w:left="38"/>
              <w:rPr>
                <w:sz w:val="6"/>
                <w:u w:val="none"/>
              </w:rPr>
            </w:pPr>
            <w:r w:rsidRPr="007D3839">
              <w:rPr>
                <w:color w:val="4D4D4D"/>
                <w:sz w:val="6"/>
                <w:u w:val="none"/>
              </w:rPr>
              <w:t>Ebrill 2023</w:t>
            </w:r>
          </w:p>
        </w:tc>
      </w:tr>
      <w:tr w:rsidR="00891527" w14:paraId="255D96B8" w14:textId="77777777">
        <w:trPr>
          <w:trHeight w:val="109"/>
        </w:trPr>
        <w:tc>
          <w:tcPr>
            <w:tcW w:w="2020" w:type="dxa"/>
          </w:tcPr>
          <w:p w14:paraId="05654752" w14:textId="3F6CD34B" w:rsidR="00DB7CE5" w:rsidRDefault="00BB11F3">
            <w:pPr>
              <w:pStyle w:val="TableParagraph"/>
              <w:rPr>
                <w:sz w:val="6"/>
                <w:u w:val="none"/>
              </w:rPr>
            </w:pPr>
            <w:hyperlink r:id="rId26" w:history="1">
              <w:r w:rsidR="00DB7CE5" w:rsidRPr="00E514E7">
                <w:rPr>
                  <w:rStyle w:val="Hyperlink"/>
                  <w:sz w:val="6"/>
                </w:rPr>
                <w:t>Lansiad Meddal Cam 1 Gwefan Compendiwm PCC</w:t>
              </w:r>
            </w:hyperlink>
          </w:p>
        </w:tc>
        <w:tc>
          <w:tcPr>
            <w:tcW w:w="468" w:type="dxa"/>
          </w:tcPr>
          <w:p w14:paraId="196DD3A8" w14:textId="71566604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7D3839">
              <w:rPr>
                <w:color w:val="4D4D4D"/>
                <w:sz w:val="6"/>
                <w:u w:val="none"/>
              </w:rPr>
              <w:t>Ebrill 2023</w:t>
            </w:r>
          </w:p>
        </w:tc>
      </w:tr>
      <w:tr w:rsidR="00891527" w14:paraId="08880A4E" w14:textId="77777777">
        <w:trPr>
          <w:trHeight w:val="109"/>
        </w:trPr>
        <w:tc>
          <w:tcPr>
            <w:tcW w:w="2020" w:type="dxa"/>
          </w:tcPr>
          <w:p w14:paraId="126BDDA6" w14:textId="09824385" w:rsidR="00DB7CE5" w:rsidRDefault="00BB11F3">
            <w:pPr>
              <w:pStyle w:val="TableParagraph"/>
              <w:rPr>
                <w:sz w:val="6"/>
                <w:u w:val="none"/>
              </w:rPr>
            </w:pPr>
            <w:hyperlink r:id="rId27" w:history="1">
              <w:r w:rsidR="00DB7CE5" w:rsidRPr="00E514E7">
                <w:rPr>
                  <w:rStyle w:val="Hyperlink"/>
                  <w:sz w:val="6"/>
                </w:rPr>
                <w:t>Fframwaith Cenedlaethol Cymru Gyfan ar gyfer Canolfannau Gofal Sylfaenol Brys</w:t>
              </w:r>
            </w:hyperlink>
          </w:p>
        </w:tc>
        <w:tc>
          <w:tcPr>
            <w:tcW w:w="468" w:type="dxa"/>
          </w:tcPr>
          <w:p w14:paraId="4F22E3C0" w14:textId="7487D3D1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680D434B" w14:textId="77777777">
        <w:trPr>
          <w:trHeight w:val="109"/>
        </w:trPr>
        <w:tc>
          <w:tcPr>
            <w:tcW w:w="2020" w:type="dxa"/>
          </w:tcPr>
          <w:p w14:paraId="660005BC" w14:textId="2B879042" w:rsidR="00CF555A" w:rsidRDefault="007C5CAD" w:rsidP="007C5CAD">
            <w:pPr>
              <w:pStyle w:val="TableParagraph"/>
              <w:ind w:left="0"/>
              <w:rPr>
                <w:sz w:val="6"/>
                <w:u w:val="none"/>
              </w:rPr>
            </w:pPr>
            <w:r>
              <w:rPr>
                <w:sz w:val="6"/>
                <w:u w:val="none"/>
              </w:rPr>
              <w:t xml:space="preserve">  </w:t>
            </w:r>
            <w:hyperlink r:id="rId28" w:history="1">
              <w:r w:rsidR="00CF555A" w:rsidRPr="0072054E">
                <w:rPr>
                  <w:rStyle w:val="Hyperlink"/>
                  <w:color w:val="0070C0"/>
                  <w:sz w:val="6"/>
                </w:rPr>
                <w:t>Gofal Cymunedol Gwell Cam 1</w:t>
              </w:r>
            </w:hyperlink>
          </w:p>
        </w:tc>
        <w:tc>
          <w:tcPr>
            <w:tcW w:w="468" w:type="dxa"/>
          </w:tcPr>
          <w:p w14:paraId="29E8EE5E" w14:textId="4FF100C8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4A9FD3A9" w14:textId="77777777">
        <w:trPr>
          <w:trHeight w:val="109"/>
        </w:trPr>
        <w:tc>
          <w:tcPr>
            <w:tcW w:w="2020" w:type="dxa"/>
          </w:tcPr>
          <w:p w14:paraId="5FDB8875" w14:textId="080D9576" w:rsidR="00CF555A" w:rsidRDefault="00E514E7" w:rsidP="00E514E7">
            <w:pPr>
              <w:pStyle w:val="TableParagraph"/>
              <w:ind w:left="0"/>
              <w:rPr>
                <w:sz w:val="6"/>
                <w:u w:val="none"/>
              </w:rPr>
            </w:pPr>
            <w:r>
              <w:rPr>
                <w:color w:val="006FC0"/>
                <w:sz w:val="6"/>
                <w:u w:val="none"/>
              </w:rPr>
              <w:t xml:space="preserve">  </w:t>
            </w:r>
            <w:hyperlink r:id="rId29" w:history="1">
              <w:r w:rsidR="00CF555A" w:rsidRPr="00E514E7">
                <w:rPr>
                  <w:rStyle w:val="Hyperlink"/>
                  <w:sz w:val="6"/>
                </w:rPr>
                <w:t>Datblygu Model Imiwneiddio i Gartrefi Nyrsio</w:t>
              </w:r>
            </w:hyperlink>
          </w:p>
        </w:tc>
        <w:tc>
          <w:tcPr>
            <w:tcW w:w="468" w:type="dxa"/>
          </w:tcPr>
          <w:p w14:paraId="040EE625" w14:textId="095D5DEB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35E90684" w14:textId="77777777">
        <w:trPr>
          <w:trHeight w:val="109"/>
        </w:trPr>
        <w:tc>
          <w:tcPr>
            <w:tcW w:w="2020" w:type="dxa"/>
          </w:tcPr>
          <w:p w14:paraId="7087D967" w14:textId="72CBBCB5" w:rsidR="00CF555A" w:rsidRDefault="00BB11F3">
            <w:pPr>
              <w:pStyle w:val="TableParagraph"/>
              <w:rPr>
                <w:sz w:val="6"/>
                <w:u w:val="none"/>
              </w:rPr>
            </w:pPr>
            <w:hyperlink r:id="rId30" w:history="1">
              <w:r w:rsidR="00CF555A" w:rsidRPr="008856EF">
                <w:rPr>
                  <w:rStyle w:val="Hyperlink"/>
                  <w:sz w:val="6"/>
                </w:rPr>
                <w:t>Adroddiad Crynodol Cynllun Peilot Cydweithrediad Proffesiynol Optometreg</w:t>
              </w:r>
            </w:hyperlink>
          </w:p>
        </w:tc>
        <w:tc>
          <w:tcPr>
            <w:tcW w:w="468" w:type="dxa"/>
          </w:tcPr>
          <w:p w14:paraId="26AC2A8C" w14:textId="463F3B5D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4E9BD94C" w14:textId="77777777">
        <w:trPr>
          <w:trHeight w:val="187"/>
        </w:trPr>
        <w:tc>
          <w:tcPr>
            <w:tcW w:w="2020" w:type="dxa"/>
          </w:tcPr>
          <w:p w14:paraId="47ABBEA2" w14:textId="46FAD49A" w:rsidR="00CF555A" w:rsidRDefault="00CF555A" w:rsidP="00CF555A">
            <w:pPr>
              <w:pStyle w:val="TableParagraph"/>
              <w:spacing w:before="4" w:line="194" w:lineRule="auto"/>
              <w:ind w:left="0" w:right="93"/>
              <w:rPr>
                <w:sz w:val="6"/>
                <w:u w:val="none"/>
              </w:rPr>
            </w:pPr>
            <w:r>
              <w:rPr>
                <w:sz w:val="6"/>
                <w:u w:val="none"/>
              </w:rPr>
              <w:t xml:space="preserve">  </w:t>
            </w:r>
            <w:hyperlink r:id="rId31" w:history="1">
              <w:r w:rsidRPr="005D37AE">
                <w:rPr>
                  <w:rStyle w:val="Hyperlink"/>
                  <w:sz w:val="6"/>
                </w:rPr>
                <w:t>Rhestr wirio parodrwydd blwyddyn pontio Cyfarwyddebau Gofal Uwch (CGU); Adroddwyd am y Sefyllfa wedi'i diweddaru ar 31 Mawrth</w:t>
              </w:r>
            </w:hyperlink>
          </w:p>
        </w:tc>
        <w:tc>
          <w:tcPr>
            <w:tcW w:w="468" w:type="dxa"/>
          </w:tcPr>
          <w:p w14:paraId="22BD2E09" w14:textId="46C7FC5E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67848E5C" w14:textId="77777777">
        <w:trPr>
          <w:trHeight w:val="109"/>
        </w:trPr>
        <w:tc>
          <w:tcPr>
            <w:tcW w:w="2020" w:type="dxa"/>
          </w:tcPr>
          <w:p w14:paraId="4BEC2422" w14:textId="21C6C6D3" w:rsidR="00CF555A" w:rsidRDefault="00BB11F3">
            <w:pPr>
              <w:pStyle w:val="TableParagraph"/>
              <w:rPr>
                <w:sz w:val="6"/>
                <w:u w:val="none"/>
              </w:rPr>
            </w:pPr>
            <w:hyperlink r:id="rId32" w:history="1">
              <w:r w:rsidR="00CF555A" w:rsidRPr="005D37AE">
                <w:rPr>
                  <w:rStyle w:val="Hyperlink"/>
                  <w:sz w:val="6"/>
                </w:rPr>
                <w:t>Adolygiad Cymheiriaid Clystyrau Gofal Sylfaenol</w:t>
              </w:r>
            </w:hyperlink>
          </w:p>
        </w:tc>
        <w:tc>
          <w:tcPr>
            <w:tcW w:w="468" w:type="dxa"/>
          </w:tcPr>
          <w:p w14:paraId="3D32F8EE" w14:textId="31D0E734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7FE52B63" w14:textId="77777777">
        <w:trPr>
          <w:trHeight w:val="109"/>
        </w:trPr>
        <w:tc>
          <w:tcPr>
            <w:tcW w:w="2020" w:type="dxa"/>
          </w:tcPr>
          <w:p w14:paraId="63565FB3" w14:textId="49991E73" w:rsidR="00CF555A" w:rsidRDefault="00BB11F3">
            <w:pPr>
              <w:pStyle w:val="TableParagraph"/>
              <w:rPr>
                <w:sz w:val="6"/>
                <w:u w:val="none"/>
              </w:rPr>
            </w:pPr>
            <w:hyperlink r:id="rId33" w:history="1">
              <w:r w:rsidR="009F6089" w:rsidRPr="002C6171">
                <w:rPr>
                  <w:rStyle w:val="Hyperlink"/>
                  <w:color w:val="0070C0"/>
                  <w:sz w:val="6"/>
                </w:rPr>
                <w:t>Adroddiad diwedd blwyddyn RhSGS 2022-2023</w:t>
              </w:r>
            </w:hyperlink>
          </w:p>
        </w:tc>
        <w:tc>
          <w:tcPr>
            <w:tcW w:w="468" w:type="dxa"/>
          </w:tcPr>
          <w:p w14:paraId="03A22EAC" w14:textId="31A240D8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Mai 2023</w:t>
            </w:r>
          </w:p>
        </w:tc>
      </w:tr>
      <w:tr w:rsidR="00891527" w14:paraId="29B51EE9" w14:textId="77777777">
        <w:trPr>
          <w:trHeight w:val="109"/>
        </w:trPr>
        <w:tc>
          <w:tcPr>
            <w:tcW w:w="2020" w:type="dxa"/>
          </w:tcPr>
          <w:p w14:paraId="15BE69EE" w14:textId="6C02C780" w:rsidR="009F6089" w:rsidRPr="006C0F51" w:rsidRDefault="006C0F51" w:rsidP="006C0F51">
            <w:pPr>
              <w:pStyle w:val="TableParagraph"/>
              <w:ind w:left="0"/>
              <w:rPr>
                <w:color w:val="365F91" w:themeColor="accent1" w:themeShade="BF"/>
                <w:sz w:val="6"/>
                <w:u w:color="006FC0"/>
              </w:rPr>
            </w:pPr>
            <w:r w:rsidRPr="006C0F51">
              <w:rPr>
                <w:color w:val="365F91" w:themeColor="accent1" w:themeShade="BF"/>
                <w:sz w:val="6"/>
                <w:u w:val="none"/>
              </w:rPr>
              <w:t xml:space="preserve"> </w:t>
            </w:r>
            <w:r w:rsidRPr="006C0F51">
              <w:rPr>
                <w:color w:val="244061" w:themeColor="accent1" w:themeShade="80"/>
                <w:sz w:val="6"/>
                <w:u w:val="none"/>
              </w:rPr>
              <w:t xml:space="preserve"> </w:t>
            </w:r>
            <w:hyperlink r:id="rId34" w:history="1">
              <w:r w:rsidR="009F6089" w:rsidRPr="006C0F51">
                <w:rPr>
                  <w:rStyle w:val="Hyperlink"/>
                  <w:color w:val="0070C0"/>
                  <w:sz w:val="6"/>
                </w:rPr>
                <w:t>Fframwaith Amlbroffesiynol ar gyfer Gweithio Integredig</w:t>
              </w:r>
            </w:hyperlink>
          </w:p>
        </w:tc>
        <w:tc>
          <w:tcPr>
            <w:tcW w:w="468" w:type="dxa"/>
          </w:tcPr>
          <w:p w14:paraId="44F297C4" w14:textId="191133A1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Awst 2023</w:t>
            </w:r>
          </w:p>
        </w:tc>
      </w:tr>
      <w:tr w:rsidR="00891527" w14:paraId="05A9A538" w14:textId="77777777">
        <w:trPr>
          <w:trHeight w:val="109"/>
        </w:trPr>
        <w:tc>
          <w:tcPr>
            <w:tcW w:w="2020" w:type="dxa"/>
          </w:tcPr>
          <w:p w14:paraId="246F88EB" w14:textId="3FF9B023" w:rsidR="009F6089" w:rsidRDefault="006C0F51" w:rsidP="006C0F51">
            <w:pPr>
              <w:pStyle w:val="TableParagraph"/>
              <w:ind w:left="0"/>
              <w:rPr>
                <w:sz w:val="6"/>
                <w:u w:val="none"/>
              </w:rPr>
            </w:pPr>
            <w:r w:rsidRPr="006C0F51">
              <w:rPr>
                <w:color w:val="006FC0"/>
                <w:sz w:val="6"/>
                <w:u w:val="none"/>
              </w:rPr>
              <w:t xml:space="preserve">  </w:t>
            </w:r>
            <w:hyperlink r:id="rId35" w:history="1">
              <w:r w:rsidR="009F6089" w:rsidRPr="006C0F51">
                <w:rPr>
                  <w:rStyle w:val="Hyperlink"/>
                  <w:color w:val="0070C0"/>
                  <w:sz w:val="6"/>
                </w:rPr>
                <w:t>Gofal Cymunedol Gwell Cam 2</w:t>
              </w:r>
            </w:hyperlink>
          </w:p>
        </w:tc>
        <w:tc>
          <w:tcPr>
            <w:tcW w:w="468" w:type="dxa"/>
          </w:tcPr>
          <w:p w14:paraId="65E462A8" w14:textId="79B2BE83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Awst 2023</w:t>
            </w:r>
          </w:p>
        </w:tc>
      </w:tr>
      <w:tr w:rsidR="00891527" w14:paraId="4342C3B7" w14:textId="77777777">
        <w:trPr>
          <w:trHeight w:val="106"/>
        </w:trPr>
        <w:tc>
          <w:tcPr>
            <w:tcW w:w="2020" w:type="dxa"/>
          </w:tcPr>
          <w:p w14:paraId="5834152E" w14:textId="4593B42A" w:rsidR="009F6089" w:rsidRDefault="005D37AE" w:rsidP="005D37AE">
            <w:pPr>
              <w:pStyle w:val="TableParagraph"/>
              <w:ind w:left="0"/>
              <w:rPr>
                <w:sz w:val="6"/>
                <w:u w:val="none"/>
              </w:rPr>
            </w:pPr>
            <w:r>
              <w:rPr>
                <w:color w:val="006FC0"/>
                <w:sz w:val="6"/>
                <w:u w:color="006FC0"/>
              </w:rPr>
              <w:t xml:space="preserve">  </w:t>
            </w:r>
            <w:hyperlink r:id="rId36" w:history="1">
              <w:r w:rsidR="009F6089" w:rsidRPr="005D37AE">
                <w:rPr>
                  <w:rStyle w:val="Hyperlink"/>
                  <w:sz w:val="6"/>
                </w:rPr>
                <w:t>Dashfwrdd Diwrnodau Iach yn y Cartref Cymru</w:t>
              </w:r>
            </w:hyperlink>
          </w:p>
        </w:tc>
        <w:tc>
          <w:tcPr>
            <w:tcW w:w="468" w:type="dxa"/>
          </w:tcPr>
          <w:p w14:paraId="611D7C9F" w14:textId="153DD4D7" w:rsidR="00891527" w:rsidRDefault="00D83417">
            <w:pPr>
              <w:pStyle w:val="TableParagraph"/>
              <w:ind w:left="38"/>
              <w:rPr>
                <w:sz w:val="6"/>
                <w:u w:val="none"/>
              </w:rPr>
            </w:pPr>
            <w:r w:rsidRPr="00D83417">
              <w:rPr>
                <w:color w:val="4D4D4D"/>
                <w:sz w:val="6"/>
                <w:u w:val="none"/>
              </w:rPr>
              <w:t>Awst 2023</w:t>
            </w:r>
          </w:p>
        </w:tc>
      </w:tr>
    </w:tbl>
    <w:p w14:paraId="735B2928" w14:textId="2946ACF7" w:rsidR="00891527" w:rsidRDefault="00D83417">
      <w:pPr>
        <w:spacing w:before="75"/>
        <w:ind w:right="319"/>
        <w:jc w:val="center"/>
        <w:rPr>
          <w:b/>
          <w:sz w:val="9"/>
        </w:rPr>
      </w:pPr>
      <w:r w:rsidRPr="00D83417">
        <w:rPr>
          <w:b/>
          <w:color w:val="085295"/>
          <w:sz w:val="9"/>
          <w:u w:val="single" w:color="085295"/>
        </w:rPr>
        <w:t>Yn dod yn fuan</w:t>
      </w:r>
    </w:p>
    <w:p w14:paraId="0B46D008" w14:textId="42DEA909" w:rsidR="00891527" w:rsidRDefault="000F07C7">
      <w:pPr>
        <w:spacing w:before="78" w:line="297" w:lineRule="auto"/>
        <w:ind w:left="193" w:right="155"/>
        <w:jc w:val="both"/>
        <w:rPr>
          <w:sz w:val="7"/>
        </w:rPr>
      </w:pPr>
      <w:r w:rsidRPr="00BF19FE">
        <w:rPr>
          <w:rFonts w:eastAsia="Calibri"/>
          <w:sz w:val="7"/>
          <w:szCs w:val="7"/>
          <w:lang w:val="cy-GB" w:bidi="ar-SA"/>
        </w:rPr>
        <w:t>Disgwylir i'r Rhaglen Strategol ar gyfer Diweddariad Canol Blwyddyn Gofal Sylfaenol 2023/24 gael ei chyhoeddi ddiwedd mis Tachwedd a bydd yn brif elfen yn y cylchlythyr nesaf</w:t>
      </w:r>
    </w:p>
    <w:p w14:paraId="36A776FB" w14:textId="4F4068DF" w:rsidR="00891527" w:rsidRDefault="004863E4">
      <w:pPr>
        <w:pStyle w:val="BodyText"/>
        <w:spacing w:before="9"/>
        <w:rPr>
          <w:sz w:val="19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09B0ACE7" wp14:editId="30C9F81E">
                <wp:simplePos x="0" y="0"/>
                <wp:positionH relativeFrom="page">
                  <wp:posOffset>163830</wp:posOffset>
                </wp:positionH>
                <wp:positionV relativeFrom="paragraph">
                  <wp:posOffset>171450</wp:posOffset>
                </wp:positionV>
                <wp:extent cx="1371600" cy="1270"/>
                <wp:effectExtent l="0" t="0" r="0" b="0"/>
                <wp:wrapTopAndBottom/>
                <wp:docPr id="12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1270"/>
                        </a:xfrm>
                        <a:custGeom>
                          <a:avLst/>
                          <a:gdLst>
                            <a:gd name="T0" fmla="+- 0 2417 258"/>
                            <a:gd name="T1" fmla="*/ T0 w 2160"/>
                            <a:gd name="T2" fmla="+- 0 258 258"/>
                            <a:gd name="T3" fmla="*/ T2 w 21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160">
                              <a:moveTo>
                                <a:pt x="2159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3173">
                          <a:solidFill>
                            <a:srgbClr val="7416A4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D9B797E" id="Freeform 5" o:spid="_x0000_s1026" style="position:absolute;margin-left:12.9pt;margin-top:13.5pt;width:108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" path="m2159,l,e" filled="f" strokecolor="#7416a4" strokeweight=".08814mm">
                <v:path arrowok="t" o:connecttype="custom" o:connectlocs="1370965,0;0,0" o:connectangles="0,0"/>
                <w10:wrap type="topAndBottom" anchorx="page"/>
              </v:shape>
            </w:pict>
          </mc:Fallback>
        </mc:AlternateContent>
      </w:r>
    </w:p>
    <w:p w14:paraId="518C5E3D" w14:textId="098B5810" w:rsidR="00891527" w:rsidRDefault="000F07C7">
      <w:pPr>
        <w:spacing w:before="112"/>
        <w:ind w:right="113"/>
        <w:jc w:val="center"/>
        <w:rPr>
          <w:rFonts w:ascii="Cambria"/>
          <w:sz w:val="12"/>
        </w:rPr>
      </w:pPr>
      <w:r w:rsidRPr="000F07C7">
        <w:rPr>
          <w:rFonts w:ascii="Cambria"/>
          <w:color w:val="292929"/>
          <w:sz w:val="12"/>
        </w:rPr>
        <w:t>NEWYDDION ARALL</w:t>
      </w:r>
    </w:p>
    <w:p w14:paraId="110828F3" w14:textId="3089CD2B" w:rsidR="00891527" w:rsidRDefault="004863E4">
      <w:pPr>
        <w:pStyle w:val="BodyText"/>
        <w:spacing w:before="9"/>
        <w:rPr>
          <w:rFonts w:ascii="Cambria"/>
          <w:sz w:val="8"/>
        </w:rPr>
      </w:pPr>
      <w:r>
        <w:rPr>
          <w:noProof/>
          <w:lang w:val="en-GB" w:eastAsia="en-GB" w:bidi="ar-S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59E5C467" wp14:editId="5AA2BF17">
                <wp:simplePos x="0" y="0"/>
                <wp:positionH relativeFrom="page">
                  <wp:posOffset>163830</wp:posOffset>
                </wp:positionH>
                <wp:positionV relativeFrom="paragraph">
                  <wp:posOffset>92710</wp:posOffset>
                </wp:positionV>
                <wp:extent cx="1371600" cy="1270"/>
                <wp:effectExtent l="0" t="0" r="0" b="0"/>
                <wp:wrapTopAndBottom/>
                <wp:docPr id="10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1270"/>
                        </a:xfrm>
                        <a:custGeom>
                          <a:avLst/>
                          <a:gdLst>
                            <a:gd name="T0" fmla="+- 0 258 258"/>
                            <a:gd name="T1" fmla="*/ T0 w 2160"/>
                            <a:gd name="T2" fmla="+- 0 2417 258"/>
                            <a:gd name="T3" fmla="*/ T2 w 21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160">
                              <a:moveTo>
                                <a:pt x="0" y="0"/>
                              </a:moveTo>
                              <a:lnTo>
                                <a:pt x="2159" y="0"/>
                              </a:lnTo>
                            </a:path>
                          </a:pathLst>
                        </a:custGeom>
                        <a:noFill/>
                        <a:ln w="3173">
                          <a:solidFill>
                            <a:srgbClr val="7416A4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6C53EFA" id="Freeform 4" o:spid="_x0000_s1026" style="position:absolute;margin-left:12.9pt;margin-top:7.3pt;width:108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" path="m,l2159,e" filled="f" strokecolor="#7416a4" strokeweight=".08814mm">
                <v:path arrowok="t" o:connecttype="custom" o:connectlocs="0,0;1370965,0" o:connectangles="0,0"/>
                <w10:wrap type="topAndBottom" anchorx="page"/>
              </v:shape>
            </w:pict>
          </mc:Fallback>
        </mc:AlternateContent>
      </w:r>
    </w:p>
    <w:p w14:paraId="01179D24" w14:textId="77777777" w:rsidR="00891527" w:rsidRDefault="00891527">
      <w:pPr>
        <w:pStyle w:val="BodyText"/>
        <w:rPr>
          <w:rFonts w:ascii="Cambria"/>
          <w:sz w:val="8"/>
        </w:rPr>
      </w:pPr>
    </w:p>
    <w:p w14:paraId="50BA249C" w14:textId="77777777" w:rsidR="000F07C7" w:rsidRDefault="000F07C7">
      <w:pPr>
        <w:pStyle w:val="Heading3"/>
        <w:spacing w:before="52" w:line="228" w:lineRule="auto"/>
        <w:ind w:right="457"/>
        <w:jc w:val="both"/>
        <w:rPr>
          <w:b/>
          <w:bCs/>
          <w:color w:val="4D4D4D"/>
        </w:rPr>
      </w:pPr>
      <w:r w:rsidRPr="000F07C7">
        <w:rPr>
          <w:b/>
          <w:bCs/>
          <w:color w:val="4D4D4D"/>
        </w:rPr>
        <w:t xml:space="preserve">Rhaglen Llwybrau Iechyd a Gofal </w:t>
      </w:r>
    </w:p>
    <w:p w14:paraId="2E2800F5" w14:textId="1444E840" w:rsidR="000F07C7" w:rsidRPr="000F07C7" w:rsidRDefault="000F07C7" w:rsidP="000F07C7">
      <w:pPr>
        <w:pStyle w:val="Heading3"/>
        <w:spacing w:before="52" w:line="228" w:lineRule="auto"/>
        <w:ind w:right="457"/>
        <w:jc w:val="both"/>
        <w:rPr>
          <w:color w:val="4D4D4D"/>
        </w:rPr>
      </w:pPr>
      <w:r w:rsidRPr="000F07C7">
        <w:rPr>
          <w:color w:val="4D4D4D"/>
        </w:rPr>
        <w:t>Roedd 17 Medi yn nodi 200 diwrnod o weithredu'r rhaglen Llwybrau Iechyd a Gofal yn genedlaethol, sy'n adeiladu ar yr holl waith gwych a wnaed yng Nghaerdydd a'r Fro mewn blynyddoedd blaenorol.  Mae'r rhaglen yn cael ei chyflwyno mewn partneriaeth â'r rhaglen Strategol ar gyfer gofal wedi'i gynllunio (Gweithrediaeth y GIG), Pathway Alliance Ltd a phob Bwrdd Iechyd yng Nghymru.  O fewn 200 diwrnod, mae'r Rhaglen Llwybrau Iechyd a Gofal wedi darparu 10 llwybr sydd ar gael ar safle Cydweithio Cymru ar gyfer lleoleiddio, gyda 147 llwybr arall ar y gweill ar draws y 4 Bwrdd Iechyd hyfforddedig a gweithredol (Caerdydd a’r Fro, Hywel Dda, Bae Abertaw, a Chwm Taf). Llwyddiant</w:t>
      </w:r>
      <w:r>
        <w:rPr>
          <w:color w:val="4D4D4D"/>
        </w:rPr>
        <w:t xml:space="preserve"> </w:t>
      </w:r>
      <w:r w:rsidRPr="000F07C7">
        <w:rPr>
          <w:color w:val="4D4D4D"/>
        </w:rPr>
        <w:t>ysgubol!</w:t>
      </w:r>
    </w:p>
    <w:p w14:paraId="26151369" w14:textId="1ACAEAD6" w:rsidR="000F07C7" w:rsidRDefault="000F07C7" w:rsidP="000F07C7">
      <w:pPr>
        <w:pStyle w:val="Heading3"/>
        <w:spacing w:before="52" w:line="228" w:lineRule="auto"/>
        <w:ind w:right="457"/>
        <w:jc w:val="both"/>
        <w:rPr>
          <w:color w:val="4D4D4D"/>
        </w:rPr>
      </w:pPr>
      <w:r w:rsidRPr="000F07C7">
        <w:rPr>
          <w:color w:val="4D4D4D"/>
        </w:rPr>
        <w:t xml:space="preserve">Gallwch ddarllen mwy </w:t>
      </w:r>
      <w:hyperlink r:id="rId37" w:history="1">
        <w:r w:rsidRPr="005D37AE">
          <w:rPr>
            <w:rStyle w:val="Hyperlink"/>
          </w:rPr>
          <w:t>yma.</w:t>
        </w:r>
      </w:hyperlink>
    </w:p>
    <w:p w14:paraId="7DFE7857" w14:textId="77777777" w:rsidR="00891527" w:rsidRDefault="00891527">
      <w:pPr>
        <w:pStyle w:val="BodyText"/>
        <w:rPr>
          <w:b/>
          <w:sz w:val="20"/>
        </w:rPr>
      </w:pPr>
    </w:p>
    <w:p w14:paraId="265B9E4A" w14:textId="77777777" w:rsidR="00891527" w:rsidRDefault="008931C0">
      <w:pPr>
        <w:pStyle w:val="BodyText"/>
        <w:spacing w:before="6"/>
        <w:rPr>
          <w:b/>
          <w:sz w:val="19"/>
        </w:rPr>
      </w:pPr>
      <w:r>
        <w:rPr>
          <w:noProof/>
          <w:lang w:val="en-GB" w:eastAsia="en-GB" w:bidi="ar-SA"/>
        </w:rPr>
        <w:drawing>
          <wp:anchor distT="0" distB="0" distL="0" distR="0" simplePos="0" relativeHeight="5" behindDoc="0" locked="0" layoutInCell="1" allowOverlap="1" wp14:anchorId="5EAC7CE1" wp14:editId="1A3FBF4C">
            <wp:simplePos x="0" y="0"/>
            <wp:positionH relativeFrom="page">
              <wp:posOffset>393789</wp:posOffset>
            </wp:positionH>
            <wp:positionV relativeFrom="paragraph">
              <wp:posOffset>167729</wp:posOffset>
            </wp:positionV>
            <wp:extent cx="847584" cy="209550"/>
            <wp:effectExtent l="0" t="0" r="0" b="0"/>
            <wp:wrapTopAndBottom/>
            <wp:docPr id="13" name="image8.jpeg" descr="Text  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584" cy="209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3D439F4" w14:textId="77777777" w:rsidR="00891527" w:rsidRDefault="00891527">
      <w:pPr>
        <w:pStyle w:val="BodyText"/>
        <w:rPr>
          <w:b/>
          <w:sz w:val="29"/>
        </w:rPr>
      </w:pPr>
    </w:p>
    <w:tbl>
      <w:tblPr>
        <w:tblW w:w="0" w:type="auto"/>
        <w:tblInd w:w="4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80"/>
      </w:tblGrid>
      <w:tr w:rsidR="00891527" w14:paraId="2116275A" w14:textId="77777777">
        <w:trPr>
          <w:trHeight w:val="876"/>
        </w:trPr>
        <w:tc>
          <w:tcPr>
            <w:tcW w:w="1780" w:type="dxa"/>
            <w:tcBorders>
              <w:top w:val="single" w:sz="6" w:space="0" w:color="7416A4"/>
              <w:left w:val="single" w:sz="6" w:space="0" w:color="7416A4"/>
              <w:right w:val="single" w:sz="6" w:space="0" w:color="7416A4"/>
            </w:tcBorders>
          </w:tcPr>
          <w:p w14:paraId="1FBFFA8B" w14:textId="77777777" w:rsidR="00891527" w:rsidRDefault="00891527">
            <w:pPr>
              <w:pStyle w:val="TableParagraph"/>
              <w:spacing w:before="9" w:line="240" w:lineRule="auto"/>
              <w:ind w:left="0"/>
              <w:rPr>
                <w:b/>
                <w:sz w:val="12"/>
                <w:u w:val="none"/>
              </w:rPr>
            </w:pPr>
          </w:p>
          <w:p w14:paraId="22FB631D" w14:textId="77777777" w:rsidR="00891527" w:rsidRDefault="008931C0">
            <w:pPr>
              <w:pStyle w:val="TableParagraph"/>
              <w:spacing w:line="240" w:lineRule="auto"/>
              <w:ind w:left="552"/>
              <w:rPr>
                <w:sz w:val="20"/>
                <w:u w:val="none"/>
              </w:rPr>
            </w:pPr>
            <w:r>
              <w:rPr>
                <w:noProof/>
                <w:sz w:val="20"/>
                <w:u w:val="none"/>
                <w:lang w:val="en-GB" w:eastAsia="en-GB" w:bidi="ar-SA"/>
              </w:rPr>
              <w:drawing>
                <wp:inline distT="0" distB="0" distL="0" distR="0" wp14:anchorId="1A9A8E3E" wp14:editId="43951C94">
                  <wp:extent cx="421005" cy="421005"/>
                  <wp:effectExtent l="0" t="0" r="0" b="0"/>
                  <wp:docPr id="15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9.jpeg"/>
                          <pic:cNvPicPr/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597" cy="4215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91527" w14:paraId="49F9BE33" w14:textId="77777777">
        <w:trPr>
          <w:trHeight w:val="296"/>
        </w:trPr>
        <w:tc>
          <w:tcPr>
            <w:tcW w:w="1780" w:type="dxa"/>
            <w:shd w:val="clear" w:color="auto" w:fill="7416A4"/>
          </w:tcPr>
          <w:p w14:paraId="69F07D09" w14:textId="47612B79" w:rsidR="00891527" w:rsidRDefault="000F07C7" w:rsidP="000F07C7">
            <w:pPr>
              <w:pStyle w:val="TableParagraph"/>
              <w:spacing w:before="86" w:line="240" w:lineRule="auto"/>
              <w:jc w:val="center"/>
              <w:rPr>
                <w:rFonts w:ascii="Cambria"/>
                <w:sz w:val="11"/>
                <w:u w:val="none"/>
              </w:rPr>
            </w:pPr>
            <w:r w:rsidRPr="000F07C7">
              <w:rPr>
                <w:rFonts w:ascii="Cambria"/>
                <w:color w:val="FFFFFF"/>
                <w:w w:val="105"/>
                <w:sz w:val="11"/>
                <w:u w:val="none"/>
              </w:rPr>
              <w:t>CADWCH MEWN CYSYLLTIAD</w:t>
            </w:r>
          </w:p>
        </w:tc>
      </w:tr>
      <w:tr w:rsidR="00891527" w14:paraId="59CD41D6" w14:textId="77777777">
        <w:trPr>
          <w:trHeight w:val="1890"/>
        </w:trPr>
        <w:tc>
          <w:tcPr>
            <w:tcW w:w="1780" w:type="dxa"/>
            <w:tcBorders>
              <w:left w:val="single" w:sz="6" w:space="0" w:color="7416A4"/>
              <w:bottom w:val="single" w:sz="6" w:space="0" w:color="7416A4"/>
              <w:right w:val="single" w:sz="6" w:space="0" w:color="7416A4"/>
            </w:tcBorders>
          </w:tcPr>
          <w:p w14:paraId="0D029501" w14:textId="77777777" w:rsidR="00891527" w:rsidRDefault="00891527">
            <w:pPr>
              <w:pStyle w:val="TableParagraph"/>
              <w:spacing w:before="4" w:line="240" w:lineRule="auto"/>
              <w:ind w:left="0"/>
              <w:rPr>
                <w:b/>
                <w:sz w:val="11"/>
                <w:u w:val="none"/>
              </w:rPr>
            </w:pPr>
          </w:p>
          <w:p w14:paraId="371AFF1C" w14:textId="185520BB" w:rsidR="00891527" w:rsidRDefault="000F07C7">
            <w:pPr>
              <w:pStyle w:val="TableParagraph"/>
              <w:spacing w:before="1" w:line="240" w:lineRule="auto"/>
              <w:ind w:left="67"/>
              <w:rPr>
                <w:sz w:val="7"/>
                <w:u w:val="none"/>
              </w:rPr>
            </w:pPr>
            <w:r w:rsidRPr="000F07C7">
              <w:rPr>
                <w:b/>
                <w:color w:val="053C70"/>
                <w:w w:val="105"/>
                <w:sz w:val="7"/>
                <w:u w:val="none"/>
              </w:rPr>
              <w:t>E-bostiwch ni</w:t>
            </w:r>
            <w:r w:rsidR="008931C0">
              <w:rPr>
                <w:b/>
                <w:color w:val="053C70"/>
                <w:w w:val="105"/>
                <w:sz w:val="7"/>
                <w:u w:val="none"/>
              </w:rPr>
              <w:t>:</w:t>
            </w:r>
            <w:hyperlink r:id="rId40">
              <w:r w:rsidR="008931C0">
                <w:rPr>
                  <w:b/>
                  <w:color w:val="00AFEF"/>
                  <w:w w:val="105"/>
                  <w:sz w:val="7"/>
                  <w:u w:color="00AFEF"/>
                </w:rPr>
                <w:t xml:space="preserve"> </w:t>
              </w:r>
              <w:r w:rsidR="008931C0">
                <w:rPr>
                  <w:color w:val="00AFEF"/>
                  <w:w w:val="105"/>
                  <w:sz w:val="7"/>
                  <w:u w:color="00AFEF"/>
                </w:rPr>
                <w:t>sppc@wales.nhs.uk</w:t>
              </w:r>
            </w:hyperlink>
          </w:p>
          <w:p w14:paraId="21B9B468" w14:textId="77777777" w:rsidR="00891527" w:rsidRDefault="00891527">
            <w:pPr>
              <w:pStyle w:val="TableParagraph"/>
              <w:spacing w:before="5" w:line="240" w:lineRule="auto"/>
              <w:ind w:left="0"/>
              <w:rPr>
                <w:b/>
                <w:sz w:val="7"/>
                <w:u w:val="none"/>
              </w:rPr>
            </w:pPr>
          </w:p>
          <w:p w14:paraId="0CDEF55C" w14:textId="190956C8" w:rsidR="00891527" w:rsidRPr="000E56EB" w:rsidRDefault="000F07C7" w:rsidP="000E56EB">
            <w:pPr>
              <w:pStyle w:val="TableParagraph"/>
              <w:spacing w:line="240" w:lineRule="auto"/>
              <w:ind w:left="67"/>
              <w:rPr>
                <w:sz w:val="7"/>
                <w:u w:val="none"/>
              </w:rPr>
            </w:pPr>
            <w:r w:rsidRPr="000F07C7">
              <w:rPr>
                <w:b/>
                <w:color w:val="053C70"/>
                <w:w w:val="105"/>
                <w:sz w:val="7"/>
                <w:u w:val="none"/>
              </w:rPr>
              <w:t>Dilynwch ni ar Twitter</w:t>
            </w:r>
            <w:r w:rsidR="009F6089">
              <w:rPr>
                <w:b/>
                <w:color w:val="053C70"/>
                <w:w w:val="105"/>
                <w:sz w:val="7"/>
                <w:u w:val="none"/>
              </w:rPr>
              <w:t>:</w:t>
            </w:r>
            <w:r w:rsidRPr="000F07C7">
              <w:rPr>
                <w:b/>
                <w:color w:val="053C70"/>
                <w:w w:val="105"/>
                <w:sz w:val="7"/>
                <w:u w:val="none"/>
              </w:rPr>
              <w:t xml:space="preserve"> </w:t>
            </w:r>
            <w:r w:rsidR="008931C0">
              <w:rPr>
                <w:color w:val="00AFEF"/>
                <w:w w:val="105"/>
                <w:sz w:val="7"/>
                <w:u w:val="none"/>
              </w:rPr>
              <w:t>@SPPCWales</w:t>
            </w:r>
          </w:p>
          <w:p w14:paraId="60778D55" w14:textId="4EF145A3" w:rsidR="00891527" w:rsidRDefault="00891527" w:rsidP="000E56EB">
            <w:pPr>
              <w:pStyle w:val="TableParagraph"/>
              <w:spacing w:line="273" w:lineRule="auto"/>
              <w:ind w:right="70"/>
              <w:rPr>
                <w:b/>
                <w:color w:val="053C70"/>
                <w:w w:val="105"/>
                <w:sz w:val="7"/>
                <w:u w:val="none"/>
              </w:rPr>
            </w:pPr>
          </w:p>
          <w:p w14:paraId="50633B36" w14:textId="3303E470" w:rsidR="000F07C7" w:rsidRDefault="00BB11F3">
            <w:pPr>
              <w:pStyle w:val="TableParagraph"/>
              <w:spacing w:line="273" w:lineRule="auto"/>
              <w:ind w:left="67" w:right="70" w:hanging="1"/>
              <w:rPr>
                <w:b/>
                <w:sz w:val="7"/>
                <w:u w:val="none"/>
              </w:rPr>
            </w:pPr>
            <w:hyperlink r:id="rId41" w:history="1">
              <w:r w:rsidR="000F07C7" w:rsidRPr="000E56EB">
                <w:rPr>
                  <w:rStyle w:val="Hyperlink"/>
                  <w:b/>
                  <w:sz w:val="7"/>
                </w:rPr>
                <w:t>Cliciwch yma</w:t>
              </w:r>
            </w:hyperlink>
            <w:r w:rsidR="000F07C7" w:rsidRPr="000F07C7">
              <w:rPr>
                <w:b/>
                <w:sz w:val="7"/>
                <w:u w:val="none"/>
              </w:rPr>
              <w:t xml:space="preserve"> i weld ein fideos a’n recordiadau o ddigwyddiadau</w:t>
            </w:r>
          </w:p>
          <w:p w14:paraId="1CF270B7" w14:textId="77777777" w:rsidR="009F6089" w:rsidRDefault="009F6089">
            <w:pPr>
              <w:pStyle w:val="TableParagraph"/>
              <w:spacing w:line="240" w:lineRule="auto"/>
              <w:ind w:left="67"/>
              <w:rPr>
                <w:b/>
                <w:color w:val="053C70"/>
                <w:w w:val="105"/>
                <w:sz w:val="7"/>
                <w:u w:val="none"/>
              </w:rPr>
            </w:pPr>
          </w:p>
          <w:p w14:paraId="0FFC9625" w14:textId="33D21167" w:rsidR="000F07C7" w:rsidRDefault="000F07C7">
            <w:pPr>
              <w:pStyle w:val="TableParagraph"/>
              <w:spacing w:line="240" w:lineRule="auto"/>
              <w:ind w:left="67"/>
              <w:rPr>
                <w:sz w:val="7"/>
                <w:u w:val="none"/>
              </w:rPr>
            </w:pPr>
            <w:r w:rsidRPr="009F6089">
              <w:rPr>
                <w:b/>
                <w:bCs/>
                <w:color w:val="365F91" w:themeColor="accent1" w:themeShade="BF"/>
                <w:sz w:val="7"/>
                <w:u w:val="none"/>
              </w:rPr>
              <w:t>Ewch i’n gwefan</w:t>
            </w:r>
            <w:r w:rsidRPr="009F6089">
              <w:rPr>
                <w:sz w:val="7"/>
                <w:u w:val="none"/>
              </w:rPr>
              <w:t xml:space="preserve">: </w:t>
            </w:r>
            <w:hyperlink r:id="rId42" w:history="1">
              <w:r w:rsidRPr="009F6089">
                <w:rPr>
                  <w:rStyle w:val="Hyperlink"/>
                  <w:sz w:val="7"/>
                </w:rPr>
                <w:t>Rhaglen Strategol - Gofal Sylfaenol Un (gig.cymru)</w:t>
              </w:r>
            </w:hyperlink>
          </w:p>
          <w:p w14:paraId="485DAD4A" w14:textId="77777777" w:rsidR="000F07C7" w:rsidRDefault="000F07C7">
            <w:pPr>
              <w:pStyle w:val="TableParagraph"/>
              <w:spacing w:line="240" w:lineRule="auto"/>
              <w:ind w:left="0"/>
              <w:rPr>
                <w:b/>
                <w:sz w:val="20"/>
                <w:u w:val="none"/>
              </w:rPr>
            </w:pPr>
          </w:p>
          <w:p w14:paraId="27140168" w14:textId="77777777" w:rsidR="00891527" w:rsidRDefault="00891527">
            <w:pPr>
              <w:pStyle w:val="TableParagraph"/>
              <w:spacing w:before="1" w:line="240" w:lineRule="auto"/>
              <w:ind w:left="0"/>
              <w:rPr>
                <w:b/>
                <w:sz w:val="26"/>
                <w:u w:val="none"/>
              </w:rPr>
            </w:pPr>
          </w:p>
          <w:p w14:paraId="4586A74E" w14:textId="77777777" w:rsidR="00891527" w:rsidRDefault="008931C0">
            <w:pPr>
              <w:pStyle w:val="TableParagraph"/>
              <w:spacing w:line="240" w:lineRule="auto"/>
              <w:ind w:left="160"/>
              <w:rPr>
                <w:sz w:val="20"/>
                <w:u w:val="none"/>
              </w:rPr>
            </w:pPr>
            <w:r>
              <w:rPr>
                <w:noProof/>
                <w:sz w:val="20"/>
                <w:u w:val="none"/>
                <w:lang w:val="en-GB" w:eastAsia="en-GB" w:bidi="ar-SA"/>
              </w:rPr>
              <w:drawing>
                <wp:inline distT="0" distB="0" distL="0" distR="0" wp14:anchorId="545322EB" wp14:editId="146F7135">
                  <wp:extent cx="883920" cy="256889"/>
                  <wp:effectExtent l="0" t="0" r="0" b="0"/>
                  <wp:docPr id="17" name="image1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10.jpeg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3920" cy="2568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639B2A" w14:textId="77777777" w:rsidR="008931C0" w:rsidRDefault="008931C0"/>
    <w:sectPr w:rsidR="008931C0">
      <w:type w:val="continuous"/>
      <w:pgSz w:w="2800" w:h="31660"/>
      <w:pgMar w:top="14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527"/>
    <w:rsid w:val="00083EE0"/>
    <w:rsid w:val="000965C7"/>
    <w:rsid w:val="000E56EB"/>
    <w:rsid w:val="000F07C7"/>
    <w:rsid w:val="00114425"/>
    <w:rsid w:val="002C6171"/>
    <w:rsid w:val="004863E4"/>
    <w:rsid w:val="005D37AE"/>
    <w:rsid w:val="005F4CCA"/>
    <w:rsid w:val="006C0F51"/>
    <w:rsid w:val="0072054E"/>
    <w:rsid w:val="007C5CAD"/>
    <w:rsid w:val="007D3839"/>
    <w:rsid w:val="008856EF"/>
    <w:rsid w:val="00891527"/>
    <w:rsid w:val="008931C0"/>
    <w:rsid w:val="009175BB"/>
    <w:rsid w:val="00964EEE"/>
    <w:rsid w:val="009F6089"/>
    <w:rsid w:val="00B4095A"/>
    <w:rsid w:val="00BB11F3"/>
    <w:rsid w:val="00C217E7"/>
    <w:rsid w:val="00CF555A"/>
    <w:rsid w:val="00D83417"/>
    <w:rsid w:val="00DB7CE5"/>
    <w:rsid w:val="00E51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DA1F7D"/>
  <w15:docId w15:val="{7F0F4A29-5505-47A8-9E08-CADDB3D60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spacing w:before="72"/>
      <w:outlineLvl w:val="0"/>
    </w:pPr>
    <w:rPr>
      <w:b/>
      <w:bCs/>
      <w:sz w:val="9"/>
      <w:szCs w:val="9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spacing w:before="61"/>
      <w:ind w:left="255"/>
      <w:outlineLvl w:val="1"/>
    </w:pPr>
    <w:rPr>
      <w:b/>
      <w:bCs/>
      <w:sz w:val="8"/>
      <w:szCs w:val="8"/>
    </w:rPr>
  </w:style>
  <w:style w:type="paragraph" w:styleId="Heading3">
    <w:name w:val="heading 3"/>
    <w:basedOn w:val="Normal"/>
    <w:uiPriority w:val="9"/>
    <w:unhideWhenUsed/>
    <w:qFormat/>
    <w:pPr>
      <w:ind w:left="373"/>
      <w:outlineLvl w:val="2"/>
    </w:pPr>
    <w:rPr>
      <w:sz w:val="8"/>
      <w:szCs w:val="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7"/>
      <w:szCs w:val="7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63" w:lineRule="exact"/>
      <w:ind w:left="37"/>
    </w:pPr>
    <w:rPr>
      <w:u w:val="single" w:color="000000"/>
    </w:rPr>
  </w:style>
  <w:style w:type="character" w:styleId="Hyperlink">
    <w:name w:val="Hyperlink"/>
    <w:basedOn w:val="DefaultParagraphFont"/>
    <w:uiPriority w:val="99"/>
    <w:unhideWhenUsed/>
    <w:rsid w:val="007D3839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D383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514E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63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4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image" Target="media/image6.jpeg"/><Relationship Id="rId26" Type="http://schemas.openxmlformats.org/officeDocument/2006/relationships/hyperlink" Target="https://gofalsylfaenolun.gig.cymru/pynciau1/rhaglen-strategol/4-gwasanaethaur-gweithlu-a-datblygu-sefydliadol/cynllun-ar-dudalen-compendiwm-gofal-sylfaenol-a-chymunedol-cam-2-002-docx/" TargetMode="External"/><Relationship Id="rId39" Type="http://schemas.openxmlformats.org/officeDocument/2006/relationships/image" Target="media/image10.jpeg"/><Relationship Id="rId3" Type="http://schemas.openxmlformats.org/officeDocument/2006/relationships/customXml" Target="../customXml/item3.xml"/><Relationship Id="rId21" Type="http://schemas.openxmlformats.org/officeDocument/2006/relationships/hyperlink" Target="https://gofalsylfaenolun.gig.cymru/files/rhaglen-strategol/cynhadledd-ewrop-wonca-2023-crynodeb-docx/" TargetMode="External"/><Relationship Id="rId34" Type="http://schemas.openxmlformats.org/officeDocument/2006/relationships/hyperlink" Target="../../../2.%2024%207%20Model/1%20Commuity%20Infrastructure/5%20Multi%20Professional%20Framework/Final%20Main%20Paper/MP%20Framework%20for%20Integrated%20Working%20-%20Full%20read%20v1.0_cy-GB.docx" TargetMode="External"/><Relationship Id="rId42" Type="http://schemas.openxmlformats.org/officeDocument/2006/relationships/hyperlink" Target="https://gofalsylfaenolun.gig.cymru/pynciau1/rhaglen-strategol/digwyddiadau-a-fideos-gwybodaeth/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primarycareone.nhs.wales/tools/community-infrastructure-ci-programme/community-infrastructure-ci-programme/community-infrastructure-ci-programme/enhanced-community-care-short-read-v1-1-english-docx-docx/" TargetMode="External"/><Relationship Id="rId17" Type="http://schemas.openxmlformats.org/officeDocument/2006/relationships/hyperlink" Target="../../../Conference%20national%20events/2023%20-%202024/Partner%20Event%20-%20Workforce%20Conference%20July%2023/Briff%207%20Munud%20-%20Cynhadledd%20Genedlaethol%20y%20Gweithlu%20Gofal%20Sylfaenol%20v1.0.pptx" TargetMode="External"/><Relationship Id="rId25" Type="http://schemas.openxmlformats.org/officeDocument/2006/relationships/hyperlink" Target="https://gofalsylfaenolun.gig.cymru/pynciau1/gofal-sylfaenol-gwyrddach/gofal-sylfaenol-gwyrddach-cymru-blwyddlyfr-2022/" TargetMode="External"/><Relationship Id="rId33" Type="http://schemas.openxmlformats.org/officeDocument/2006/relationships/hyperlink" Target="https://heiw.pagetiger.com/end-of-year-report/welsh" TargetMode="External"/><Relationship Id="rId38" Type="http://schemas.openxmlformats.org/officeDocument/2006/relationships/image" Target="media/image9.jpeg"/><Relationship Id="rId2" Type="http://schemas.openxmlformats.org/officeDocument/2006/relationships/customXml" Target="../customXml/item2.xml"/><Relationship Id="rId16" Type="http://schemas.openxmlformats.org/officeDocument/2006/relationships/hyperlink" Target="https://heiw.nhs.wales/workforce/strategic-workforce-plan-for-primary-care/" TargetMode="External"/><Relationship Id="rId20" Type="http://schemas.openxmlformats.org/officeDocument/2006/relationships/hyperlink" Target="https://www.globalfamilydoctor.com/Conferences/28thWONCAEuropeConference.aspx" TargetMode="External"/><Relationship Id="rId29" Type="http://schemas.openxmlformats.org/officeDocument/2006/relationships/hyperlink" Target="https://gofalsylfaenolun.gig.cymru/files/rhaglen-strategol-llyfrgell-o-gynhyrchion/nodyn-rhyddhau-datblygu-model-imiwneiddio-cartref-docx/" TargetMode="External"/><Relationship Id="rId41" Type="http://schemas.openxmlformats.org/officeDocument/2006/relationships/hyperlink" Target="https://www.youtube.com/channel/UCdoNfzDbWcnIUVEbxX7XnUg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24" Type="http://schemas.openxmlformats.org/officeDocument/2006/relationships/hyperlink" Target="https://gofalsylfaenolun.gig.cymru/files/rhaglen-strategol/cynhadledd-ewrop-wonca-2023-crynodeb-docx/" TargetMode="External"/><Relationship Id="rId32" Type="http://schemas.openxmlformats.org/officeDocument/2006/relationships/hyperlink" Target="https://gofalsylfaenolun.gig.cymru/files/llyfrgell-o-gynhyrchion/adolygu-gan-gymheiriaid-clystyrau-gofal-sylfaenol-2022-23-terfynol-1-0-cy-gb-docx/" TargetMode="External"/><Relationship Id="rId37" Type="http://schemas.openxmlformats.org/officeDocument/2006/relationships/hyperlink" Target="https://sway.office.com/jKaIqLOjvM12P4Cd?ref=email" TargetMode="External"/><Relationship Id="rId40" Type="http://schemas.openxmlformats.org/officeDocument/2006/relationships/hyperlink" Target="mailto:sppc@wales.nhs.uk" TargetMode="External"/><Relationship Id="rId45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primarycareone.nhs.wales/files/sppc-6-transformation-and-vision-for-clusters/peer-review-primary-care-clusters-2022-23-final-1-0-docx/" TargetMode="External"/><Relationship Id="rId23" Type="http://schemas.openxmlformats.org/officeDocument/2006/relationships/hyperlink" Target="https://www.globalfamilydoctor.com/Conferences/28thWONCAEuropeConference.aspx" TargetMode="External"/><Relationship Id="rId28" Type="http://schemas.openxmlformats.org/officeDocument/2006/relationships/hyperlink" Target="../../../2.%2024%207%20Model/1%20Commuity%20Infrastructure/6%20Enhanced%20Community%20Care%20-%20Virtual%20Wards/Enhanced%20Community%20Care%20main%20paper/release%20note%20phase%201/Cam%201%20Gofal%20Cymunedol%20Gwell%20f1.0.docx" TargetMode="External"/><Relationship Id="rId36" Type="http://schemas.openxmlformats.org/officeDocument/2006/relationships/hyperlink" Target="https://gofalsylfaenolun.gig.cymru/files/nodyn-rhyddhau-dangosfwrdd-cenedlaethol-diwrnodau-iach-yn-y-cartref-cymru-dicc-docx/" TargetMode="External"/><Relationship Id="rId10" Type="http://schemas.openxmlformats.org/officeDocument/2006/relationships/hyperlink" Target="https://primarycareone.nhs.wales/tools/community-infrastructure-ci-programme/community-infrastructure-ci-programme/community-infrastructure-ci-programme/mp-framework-for-integrated-working-full-read-v1-0-docx/" TargetMode="External"/><Relationship Id="rId19" Type="http://schemas.openxmlformats.org/officeDocument/2006/relationships/image" Target="media/image7.jpeg"/><Relationship Id="rId31" Type="http://schemas.openxmlformats.org/officeDocument/2006/relationships/hyperlink" Target="https://gofalsylfaenolun.gig.cymru/files/llyfrgell-o-gynhyrchion/acd-transition-year-readiness-checklist-summary-report-april2023-final-1-0-cy-gb-docx/" TargetMode="External"/><Relationship Id="rId44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image" Target="media/image8.jpeg"/><Relationship Id="rId27" Type="http://schemas.openxmlformats.org/officeDocument/2006/relationships/hyperlink" Target="https://gofalsylfaenolun.gig.cymru/files/rsgs-2-model-24-7/ffeithlun-fframwaith-cenedlaethol-ar-gyfer-canolfannau-gofal-sylfaenol-brys-pdf/" TargetMode="External"/><Relationship Id="rId30" Type="http://schemas.openxmlformats.org/officeDocument/2006/relationships/hyperlink" Target="https://gofalsylfaenolun.gig.cymru/files/rhaglen-strategol/adroddiad-crynodeb-2023-peilot-cydweithrediad-proffesiynol-optometreg-bictm-docx/" TargetMode="External"/><Relationship Id="rId35" Type="http://schemas.openxmlformats.org/officeDocument/2006/relationships/hyperlink" Target="../../../2.%2024%207%20Model/1%20Commuity%20Infrastructure/6%20Enhanced%20Community%20Care%20-%20Virtual%20Wards/Enhanced%20Community%20Care%20main%20paper/Enhanced%20Community%20care%20(Short%20read)%20%20V1.1-%20Welsh%20.docx" TargetMode="External"/><Relationship Id="rId43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6" ma:contentTypeDescription="Create a new document." ma:contentTypeScope="" ma:versionID="0ed94c732aff9342010caccd4463fb9d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ab42bde15f08ea1f96d09eae6288d6f9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78F701-14BD-4749-8708-A9E1151774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7906977-FFF5-429F-9471-569B08FE4C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2483DD-6F12-4BD3-BD17-533F592F93C8}">
  <ds:schemaRefs>
    <ds:schemaRef ds:uri="e31354fa-61dd-49d6-8037-649c5fc98e50"/>
    <ds:schemaRef ds:uri="http://purl.org/dc/elements/1.1/"/>
    <ds:schemaRef ds:uri="ce95a71c-0ae1-46f8-8142-d441c0451959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DA30131-34FF-4DCF-9690-CBEBC0AAB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1218</Words>
  <Characters>6944</Characters>
  <Application>Microsoft Office Word</Application>
  <DocSecurity>4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Rios</dc:creator>
  <cp:lastModifiedBy>Holly McAnoy (Public Health Wales - No. 2 Capital Quarter)</cp:lastModifiedBy>
  <cp:revision>2</cp:revision>
  <dcterms:created xsi:type="dcterms:W3CDTF">2023-11-30T13:29:00Z</dcterms:created>
  <dcterms:modified xsi:type="dcterms:W3CDTF">2023-11-30T13:29:00Z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2023-10-23T00:00:00Z</vt:filetime>
  </property>
  <property fmtid="{D5CDD505-2E9C-101B-9397-08002B2CF9AE}" pid="3" name="Creator">
    <vt:lpwstr>Microsoft® Publisher for Microsoft 365</vt:lpwstr>
  </property>
  <property fmtid="{D5CDD505-2E9C-101B-9397-08002B2CF9AE}" pid="4" name="LastSaved">
    <vt:filetime>2023-10-23T00:00:00Z</vt:filetime>
  </property>
  <property fmtid="{D5CDD505-2E9C-101B-9397-08002B2CF9AE}" pid="5" name="ContentTypeId">
    <vt:lpwstr>0x0101002FADE2FB9D95CE4F9C4AC2B640B6F8BD</vt:lpwstr>
  </property>
</Properties>
</file>