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C94E4" w14:textId="77777777" w:rsidR="0000281D" w:rsidRDefault="00AC48AD" w:rsidP="00ED35A1">
      <w:pPr>
        <w:tabs>
          <w:tab w:val="left" w:pos="5554"/>
          <w:tab w:val="left" w:pos="8235"/>
          <w:tab w:val="left" w:pos="9608"/>
          <w:tab w:val="left" w:pos="10035"/>
        </w:tabs>
      </w:pPr>
      <w:r w:rsidRPr="00015AC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B09CCF" wp14:editId="557F8A6B">
                <wp:simplePos x="0" y="0"/>
                <wp:positionH relativeFrom="margin">
                  <wp:posOffset>-241539</wp:posOffset>
                </wp:positionH>
                <wp:positionV relativeFrom="paragraph">
                  <wp:posOffset>-423737</wp:posOffset>
                </wp:positionV>
                <wp:extent cx="6236898" cy="80518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6898" cy="8051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895AB" w14:textId="77777777" w:rsidR="0091301E" w:rsidRPr="0091301E" w:rsidRDefault="00AC48AD" w:rsidP="0091301E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Arial"/>
                                <w:b/>
                                <w:color w:val="FFFFFF"/>
                                <w:sz w:val="28"/>
                                <w:szCs w:val="28"/>
                                <w:lang w:val="cy-GB"/>
                              </w:rPr>
                              <w:t>Y Rhaglen Strategol ar gyfer Gofal Sylfaenol</w:t>
                            </w:r>
                          </w:p>
                          <w:p w14:paraId="54A27ABD" w14:textId="3CF2FACB" w:rsidR="0091301E" w:rsidRPr="0091301E" w:rsidRDefault="00AC48AD" w:rsidP="0091301E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eastAsia="Arial"/>
                                <w:b/>
                                <w:color w:val="FFFFFF"/>
                                <w:sz w:val="28"/>
                                <w:szCs w:val="28"/>
                                <w:lang w:val="cy-GB"/>
                              </w:rPr>
                              <w:t xml:space="preserve">Cynllun ar Dudalen: </w:t>
                            </w:r>
                            <w:bookmarkStart w:id="0" w:name="_Hlk117584606"/>
                            <w:bookmarkEnd w:id="0"/>
                            <w:r>
                              <w:rPr>
                                <w:rFonts w:eastAsia="Arial"/>
                                <w:b/>
                                <w:color w:val="FFFFFF"/>
                                <w:sz w:val="28"/>
                                <w:szCs w:val="28"/>
                                <w:lang w:val="cy-GB"/>
                              </w:rPr>
                              <w:t xml:space="preserve">Offer Uwchgyfeirio, Adrodd a Chyfathrebu </w:t>
                            </w:r>
                            <w:r w:rsidR="007775CC">
                              <w:rPr>
                                <w:rFonts w:eastAsia="Arial"/>
                                <w:b/>
                                <w:color w:val="FFFFFF"/>
                                <w:sz w:val="28"/>
                                <w:szCs w:val="28"/>
                                <w:lang w:val="cy-GB"/>
                              </w:rPr>
                              <w:t>GCC</w:t>
                            </w:r>
                          </w:p>
                          <w:p w14:paraId="784B98A5" w14:textId="77777777" w:rsidR="0091301E" w:rsidRPr="0091301E" w:rsidRDefault="00AC48AD" w:rsidP="0091301E">
                            <w:pPr>
                              <w:spacing w:after="0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Arial"/>
                                <w:b/>
                                <w:color w:val="FFFFFF"/>
                                <w:lang w:val="cy-GB"/>
                              </w:rPr>
                              <w:t>Arweinydd y Prosiect:</w:t>
                            </w:r>
                            <w:r>
                              <w:rPr>
                                <w:rFonts w:eastAsia="Arial"/>
                                <w:bCs w:val="0"/>
                                <w:color w:val="FFFFFF"/>
                                <w:lang w:val="cy-GB"/>
                              </w:rPr>
                              <w:t xml:space="preserve"> Brian Owens </w:t>
                            </w:r>
                            <w:r>
                              <w:rPr>
                                <w:rFonts w:eastAsia="Arial"/>
                                <w:bCs w:val="0"/>
                                <w:color w:val="FFFFFF"/>
                                <w:lang w:val="cy-GB"/>
                              </w:rPr>
                              <w:tab/>
                            </w:r>
                            <w:r>
                              <w:rPr>
                                <w:rFonts w:eastAsia="Arial"/>
                                <w:b/>
                                <w:color w:val="FFFFFF"/>
                                <w:lang w:val="cy-GB"/>
                              </w:rPr>
                              <w:t>Rheolwr Prosiect</w:t>
                            </w:r>
                            <w:r>
                              <w:rPr>
                                <w:rFonts w:eastAsia="Arial"/>
                                <w:bCs w:val="0"/>
                                <w:color w:val="FFFFFF"/>
                                <w:lang w:val="cy-GB"/>
                              </w:rPr>
                              <w:t xml:space="preserve">:  Samantha Jeffries </w:t>
                            </w:r>
                            <w:r>
                              <w:rPr>
                                <w:rFonts w:eastAsia="Arial"/>
                                <w:bCs w:val="0"/>
                                <w:color w:val="FFFFFF"/>
                                <w:sz w:val="36"/>
                                <w:szCs w:val="36"/>
                                <w:lang w:val="cy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B09C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pt;margin-top:-33.35pt;width:491.1pt;height:63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" stroked="f">
                <v:fill opacity="0"/>
                <v:textbox>
                  <w:txbxContent>
                    <w:p w14:paraId="2D4895AB" w14:textId="77777777" w:rsidR="0091301E" w:rsidRPr="0091301E" w:rsidRDefault="00AC48AD" w:rsidP="0091301E">
                      <w:pPr>
                        <w:spacing w:after="0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eastAsia="Arial"/>
                          <w:b/>
                          <w:color w:val="FFFFFF"/>
                          <w:sz w:val="28"/>
                          <w:szCs w:val="28"/>
                          <w:lang w:val="cy-GB"/>
                        </w:rPr>
                        <w:t>Y Rhaglen Strategol ar gyfer Gofal Sylfaenol</w:t>
                      </w:r>
                    </w:p>
                    <w:p w14:paraId="54A27ABD" w14:textId="3CF2FACB" w:rsidR="0091301E" w:rsidRPr="0091301E" w:rsidRDefault="00AC48AD" w:rsidP="0091301E">
                      <w:pPr>
                        <w:spacing w:after="0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rFonts w:eastAsia="Arial"/>
                          <w:b/>
                          <w:color w:val="FFFFFF"/>
                          <w:sz w:val="28"/>
                          <w:szCs w:val="28"/>
                          <w:lang w:val="cy-GB"/>
                        </w:rPr>
                        <w:t xml:space="preserve">Cynllun ar Dudalen: </w:t>
                      </w:r>
                      <w:bookmarkStart w:id="1" w:name="_Hlk117584606"/>
                      <w:bookmarkEnd w:id="1"/>
                      <w:r>
                        <w:rPr>
                          <w:rFonts w:eastAsia="Arial"/>
                          <w:b/>
                          <w:color w:val="FFFFFF"/>
                          <w:sz w:val="28"/>
                          <w:szCs w:val="28"/>
                          <w:lang w:val="cy-GB"/>
                        </w:rPr>
                        <w:t xml:space="preserve">Offer Uwchgyfeirio, Adrodd a Chyfathrebu </w:t>
                      </w:r>
                      <w:r w:rsidR="007775CC">
                        <w:rPr>
                          <w:rFonts w:eastAsia="Arial"/>
                          <w:b/>
                          <w:color w:val="FFFFFF"/>
                          <w:sz w:val="28"/>
                          <w:szCs w:val="28"/>
                          <w:lang w:val="cy-GB"/>
                        </w:rPr>
                        <w:t>GCC</w:t>
                      </w:r>
                    </w:p>
                    <w:p w14:paraId="784B98A5" w14:textId="77777777" w:rsidR="0091301E" w:rsidRPr="0091301E" w:rsidRDefault="00AC48AD" w:rsidP="0091301E">
                      <w:pPr>
                        <w:spacing w:after="0"/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eastAsia="Arial"/>
                          <w:b/>
                          <w:color w:val="FFFFFF"/>
                          <w:lang w:val="cy-GB"/>
                        </w:rPr>
                        <w:t>Arweinydd y Prosiect:</w:t>
                      </w:r>
                      <w:r>
                        <w:rPr>
                          <w:rFonts w:eastAsia="Arial"/>
                          <w:bCs w:val="0"/>
                          <w:color w:val="FFFFFF"/>
                          <w:lang w:val="cy-GB"/>
                        </w:rPr>
                        <w:t xml:space="preserve"> Brian Owens </w:t>
                      </w:r>
                      <w:r>
                        <w:rPr>
                          <w:rFonts w:eastAsia="Arial"/>
                          <w:bCs w:val="0"/>
                          <w:color w:val="FFFFFF"/>
                          <w:lang w:val="cy-GB"/>
                        </w:rPr>
                        <w:tab/>
                      </w:r>
                      <w:r>
                        <w:rPr>
                          <w:rFonts w:eastAsia="Arial"/>
                          <w:b/>
                          <w:color w:val="FFFFFF"/>
                          <w:lang w:val="cy-GB"/>
                        </w:rPr>
                        <w:t>Rheolwr Prosiect</w:t>
                      </w:r>
                      <w:r>
                        <w:rPr>
                          <w:rFonts w:eastAsia="Arial"/>
                          <w:bCs w:val="0"/>
                          <w:color w:val="FFFFFF"/>
                          <w:lang w:val="cy-GB"/>
                        </w:rPr>
                        <w:t xml:space="preserve">:  Samantha Jeffries </w:t>
                      </w:r>
                      <w:r>
                        <w:rPr>
                          <w:rFonts w:eastAsia="Arial"/>
                          <w:bCs w:val="0"/>
                          <w:color w:val="FFFFFF"/>
                          <w:sz w:val="36"/>
                          <w:szCs w:val="36"/>
                          <w:lang w:val="cy-GB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5FED">
        <w:tab/>
      </w:r>
      <w:r w:rsidR="001A395F">
        <w:t xml:space="preserve"> </w:t>
      </w:r>
    </w:p>
    <w:p w14:paraId="52F8E1D8" w14:textId="77777777" w:rsidR="00664CDE" w:rsidRPr="003D76D9" w:rsidRDefault="00AC48AD" w:rsidP="00ED35A1">
      <w:pPr>
        <w:tabs>
          <w:tab w:val="left" w:pos="5554"/>
          <w:tab w:val="left" w:pos="8235"/>
          <w:tab w:val="left" w:pos="9608"/>
          <w:tab w:val="left" w:pos="10035"/>
        </w:tabs>
        <w:rPr>
          <w:b/>
          <w:bCs w:val="0"/>
          <w:sz w:val="22"/>
          <w:szCs w:val="22"/>
        </w:rPr>
      </w:pPr>
      <w:r w:rsidRPr="003D76D9">
        <w:rPr>
          <w:sz w:val="22"/>
          <w:szCs w:val="22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2F7B84" w14:paraId="0F815E58" w14:textId="77777777" w:rsidTr="00B76C06">
        <w:trPr>
          <w:trHeight w:val="64"/>
        </w:trPr>
        <w:tc>
          <w:tcPr>
            <w:tcW w:w="7694" w:type="dxa"/>
            <w:shd w:val="clear" w:color="auto" w:fill="auto"/>
          </w:tcPr>
          <w:p w14:paraId="30FCEE57" w14:textId="77777777" w:rsidR="00B76C06" w:rsidRPr="008D30B8" w:rsidRDefault="00AC48AD" w:rsidP="00B76C06">
            <w:pPr>
              <w:jc w:val="both"/>
              <w:rPr>
                <w:rFonts w:ascii="Arial" w:hAnsi="Arial"/>
                <w:b/>
                <w:iCs w:val="0"/>
              </w:rPr>
            </w:pPr>
            <w:r>
              <w:rPr>
                <w:rFonts w:ascii="Arial" w:eastAsia="Arial" w:hAnsi="Arial"/>
                <w:b/>
                <w:lang w:val="cy-GB"/>
              </w:rPr>
              <w:t xml:space="preserve">Pam mae angen y Prosiect? </w:t>
            </w:r>
          </w:p>
          <w:p w14:paraId="72505565" w14:textId="77777777" w:rsidR="00B76C06" w:rsidRPr="008D30B8" w:rsidRDefault="00B76C06" w:rsidP="00B76C06">
            <w:pPr>
              <w:ind w:left="-76"/>
              <w:contextualSpacing/>
              <w:jc w:val="both"/>
              <w:rPr>
                <w:rFonts w:ascii="Arial" w:eastAsia="Calibri" w:hAnsi="Arial"/>
                <w:b/>
              </w:rPr>
            </w:pPr>
          </w:p>
          <w:p w14:paraId="0EE90313" w14:textId="77777777" w:rsidR="00B76C06" w:rsidRPr="008D30B8" w:rsidRDefault="00AC48AD" w:rsidP="00B76C06">
            <w:pPr>
              <w:ind w:left="-76"/>
              <w:contextualSpacing/>
              <w:jc w:val="both"/>
              <w:rPr>
                <w:rFonts w:ascii="Arial" w:hAnsi="Arial"/>
              </w:rPr>
            </w:pPr>
            <w:r>
              <w:rPr>
                <w:rFonts w:ascii="Arial" w:eastAsia="Arial" w:hAnsi="Arial"/>
                <w:lang w:val="cy-GB"/>
              </w:rPr>
              <w:t>Roedd y fframwaith uwchgyfeirio gofal sylfaenol a chymunedol a gyflwynwyd yn 2021/22 yn galluogi i bwysau o fewn gwasanaethau cynradd a chymunedol gael eu hadnabod, eu hadrodd a'u cynnwys yn sgrymiau diogelwch Llywodraeth Cymru / GIG Cymru ar y Cyd.  Bwriad hyn oedd cefnogi mesur pwysau system gyfan ar draws gwasanaethau iechyd a gofal yng Nghymru a thrwy hynny godi proffil gwasanaethau cynradd a chymunedol a'u dylanwad ar y system gyfan.  Daeth y prosiect ag wyth gwasanaeth cynradd a chymunedol ynghyd i ffurfio un fframwaith uwchgyfeirio.</w:t>
            </w:r>
          </w:p>
          <w:p w14:paraId="1C279B4A" w14:textId="77777777" w:rsidR="00B76C06" w:rsidRPr="008D30B8" w:rsidRDefault="00B76C06" w:rsidP="00B76C06">
            <w:pPr>
              <w:ind w:left="-76"/>
              <w:contextualSpacing/>
              <w:jc w:val="both"/>
              <w:rPr>
                <w:rFonts w:ascii="Arial" w:hAnsi="Arial"/>
              </w:rPr>
            </w:pPr>
          </w:p>
          <w:p w14:paraId="367D1FE1" w14:textId="77777777" w:rsidR="00B76C06" w:rsidRPr="008D30B8" w:rsidRDefault="00AC48AD" w:rsidP="00B76C06">
            <w:pPr>
              <w:pStyle w:val="ListParagraph"/>
              <w:numPr>
                <w:ilvl w:val="0"/>
                <w:numId w:val="7"/>
              </w:numPr>
              <w:rPr>
                <w:rFonts w:ascii="Arial" w:hAnsi="Arial"/>
              </w:rPr>
            </w:pPr>
            <w:r>
              <w:rPr>
                <w:rFonts w:ascii="Arial" w:eastAsia="Arial" w:hAnsi="Arial"/>
                <w:lang w:val="cy-GB"/>
              </w:rPr>
              <w:t xml:space="preserve">Gwasanaethau Meddygon Teulu (Oriau Arferol) </w:t>
            </w:r>
          </w:p>
          <w:p w14:paraId="793CC4D7" w14:textId="77777777" w:rsidR="00B76C06" w:rsidRPr="008D30B8" w:rsidRDefault="00AC48AD" w:rsidP="00B76C06">
            <w:pPr>
              <w:pStyle w:val="ListParagraph"/>
              <w:numPr>
                <w:ilvl w:val="0"/>
                <w:numId w:val="7"/>
              </w:numPr>
              <w:rPr>
                <w:rFonts w:ascii="Arial" w:hAnsi="Arial"/>
              </w:rPr>
            </w:pPr>
            <w:r>
              <w:rPr>
                <w:rFonts w:ascii="Arial" w:eastAsia="Arial" w:hAnsi="Arial"/>
                <w:lang w:val="cy-GB"/>
              </w:rPr>
              <w:t>Gwasanaethau Meddygon Teulu (Allan o Oriau)</w:t>
            </w:r>
          </w:p>
          <w:p w14:paraId="2B585E99" w14:textId="77777777" w:rsidR="00B76C06" w:rsidRPr="008D30B8" w:rsidRDefault="00AC48AD" w:rsidP="00B76C06">
            <w:pPr>
              <w:pStyle w:val="ListParagraph"/>
              <w:numPr>
                <w:ilvl w:val="0"/>
                <w:numId w:val="7"/>
              </w:numPr>
              <w:rPr>
                <w:rFonts w:ascii="Arial" w:hAnsi="Arial"/>
              </w:rPr>
            </w:pPr>
            <w:r>
              <w:rPr>
                <w:rFonts w:ascii="Arial" w:eastAsia="Arial" w:hAnsi="Arial"/>
                <w:lang w:val="cy-GB"/>
              </w:rPr>
              <w:t>Ysbytai Cymunedol (Cam i fyny / cam i lawr)</w:t>
            </w:r>
          </w:p>
          <w:p w14:paraId="7831DC09" w14:textId="77777777" w:rsidR="00B76C06" w:rsidRPr="008D30B8" w:rsidRDefault="00AC48AD" w:rsidP="00B76C06">
            <w:pPr>
              <w:pStyle w:val="ListParagraph"/>
              <w:numPr>
                <w:ilvl w:val="0"/>
                <w:numId w:val="7"/>
              </w:numPr>
              <w:rPr>
                <w:rFonts w:ascii="Arial" w:hAnsi="Arial"/>
              </w:rPr>
            </w:pPr>
            <w:r>
              <w:rPr>
                <w:rFonts w:ascii="Arial" w:eastAsia="Arial" w:hAnsi="Arial"/>
                <w:lang w:val="cy-GB"/>
              </w:rPr>
              <w:t>Nyrsio Cymunedol</w:t>
            </w:r>
          </w:p>
          <w:p w14:paraId="2BD337E9" w14:textId="77777777" w:rsidR="00B76C06" w:rsidRPr="008D30B8" w:rsidRDefault="00AC48AD" w:rsidP="00B76C06">
            <w:pPr>
              <w:pStyle w:val="ListParagraph"/>
              <w:numPr>
                <w:ilvl w:val="0"/>
                <w:numId w:val="7"/>
              </w:numPr>
              <w:rPr>
                <w:rFonts w:ascii="Arial" w:hAnsi="Arial"/>
              </w:rPr>
            </w:pPr>
            <w:r>
              <w:rPr>
                <w:rFonts w:ascii="Arial" w:eastAsia="Arial" w:hAnsi="Arial"/>
                <w:lang w:val="cy-GB"/>
              </w:rPr>
              <w:t>Timau Cymunedol (Tîm Adnoddau Cymunedol/Tîm Amlddisgyblaethol)</w:t>
            </w:r>
          </w:p>
          <w:p w14:paraId="6114BC2F" w14:textId="77777777" w:rsidR="00B76C06" w:rsidRPr="008D30B8" w:rsidRDefault="00AC48AD" w:rsidP="00B76C06">
            <w:pPr>
              <w:pStyle w:val="ListParagraph"/>
              <w:numPr>
                <w:ilvl w:val="0"/>
                <w:numId w:val="7"/>
              </w:numPr>
              <w:rPr>
                <w:rFonts w:ascii="Arial" w:hAnsi="Arial"/>
              </w:rPr>
            </w:pPr>
            <w:r>
              <w:rPr>
                <w:rFonts w:ascii="Arial" w:eastAsia="Arial" w:hAnsi="Arial"/>
                <w:lang w:val="cy-GB"/>
              </w:rPr>
              <w:t>Fferyllfeydd Cymunedol  (FfC)</w:t>
            </w:r>
          </w:p>
          <w:p w14:paraId="73844F68" w14:textId="77777777" w:rsidR="00B76C06" w:rsidRPr="008D30B8" w:rsidRDefault="00AC48AD" w:rsidP="00B76C06">
            <w:pPr>
              <w:pStyle w:val="ListParagraph"/>
              <w:numPr>
                <w:ilvl w:val="0"/>
                <w:numId w:val="7"/>
              </w:numPr>
              <w:rPr>
                <w:rFonts w:ascii="Arial" w:hAnsi="Arial"/>
              </w:rPr>
            </w:pPr>
            <w:r>
              <w:rPr>
                <w:rFonts w:ascii="Arial" w:eastAsia="Arial" w:hAnsi="Arial"/>
                <w:lang w:val="cy-GB"/>
              </w:rPr>
              <w:t xml:space="preserve">Gwasanaethau Deintyddol Cyffredinol (GDC) </w:t>
            </w:r>
          </w:p>
          <w:p w14:paraId="35E73E0C" w14:textId="77777777" w:rsidR="00B76C06" w:rsidRPr="008D30B8" w:rsidRDefault="00AC48AD" w:rsidP="00B76C06">
            <w:pPr>
              <w:pStyle w:val="ListParagraph"/>
              <w:numPr>
                <w:ilvl w:val="0"/>
                <w:numId w:val="7"/>
              </w:numPr>
              <w:rPr>
                <w:rFonts w:ascii="Arial" w:hAnsi="Arial"/>
              </w:rPr>
            </w:pPr>
            <w:r>
              <w:rPr>
                <w:rFonts w:ascii="Arial" w:eastAsia="Arial" w:hAnsi="Arial"/>
                <w:lang w:val="cy-GB"/>
              </w:rPr>
              <w:t>Gwasanaethau Optometreg Cyffredinol (GOC)</w:t>
            </w:r>
          </w:p>
          <w:p w14:paraId="0344102E" w14:textId="77777777" w:rsidR="00B76C06" w:rsidRPr="008D30B8" w:rsidRDefault="00B76C06" w:rsidP="00B76C06">
            <w:pPr>
              <w:ind w:left="-76"/>
              <w:contextualSpacing/>
              <w:jc w:val="both"/>
              <w:rPr>
                <w:rFonts w:ascii="Arial" w:hAnsi="Arial"/>
              </w:rPr>
            </w:pPr>
          </w:p>
          <w:p w14:paraId="652D6291" w14:textId="77777777" w:rsidR="00B76C06" w:rsidRDefault="00AC48AD" w:rsidP="00B76C06">
            <w:pPr>
              <w:ind w:left="-76"/>
              <w:contextualSpacing/>
              <w:jc w:val="both"/>
              <w:rPr>
                <w:rFonts w:ascii="Arial" w:hAnsi="Arial"/>
              </w:rPr>
            </w:pPr>
            <w:r>
              <w:rPr>
                <w:rFonts w:ascii="Arial" w:eastAsia="Arial" w:hAnsi="Arial"/>
                <w:lang w:val="cy-GB"/>
              </w:rPr>
              <w:t>Datblygwyd offer adrodd a theils cyflwyno meddygon teulu a fferylliaeth gymunedol fel rhan o'r ymateb COVID yn 2020 ac maent ar gael trwy'r Porth Gwybodaeth Gofal Sylfaenol (PGGS).</w:t>
            </w:r>
          </w:p>
          <w:p w14:paraId="192B34D0" w14:textId="77777777" w:rsidR="00B76C06" w:rsidRDefault="00B76C06" w:rsidP="00B76C06">
            <w:pPr>
              <w:ind w:left="-76"/>
              <w:contextualSpacing/>
              <w:jc w:val="both"/>
              <w:rPr>
                <w:rFonts w:ascii="Arial" w:hAnsi="Arial"/>
              </w:rPr>
            </w:pPr>
          </w:p>
          <w:p w14:paraId="2995DBC4" w14:textId="77777777" w:rsidR="00B76C06" w:rsidRDefault="00AC48AD" w:rsidP="00B76C06">
            <w:pPr>
              <w:ind w:left="-76"/>
              <w:contextualSpacing/>
              <w:jc w:val="both"/>
              <w:rPr>
                <w:rFonts w:ascii="Arial" w:hAnsi="Arial"/>
              </w:rPr>
            </w:pPr>
            <w:r>
              <w:rPr>
                <w:rFonts w:ascii="Arial" w:eastAsia="Arial" w:hAnsi="Arial"/>
                <w:lang w:val="cy-GB"/>
              </w:rPr>
              <w:t xml:space="preserve">Mae adroddiadau cynyddol wedi'u cynnwys yn llwyddiannus fel gofyniad gorfodol yn y contract GMC (GP) newydd.  </w:t>
            </w:r>
          </w:p>
          <w:p w14:paraId="751CBDA0" w14:textId="77777777" w:rsidR="00B76C06" w:rsidRDefault="00B76C06" w:rsidP="00B76C06">
            <w:pPr>
              <w:ind w:left="-76"/>
              <w:contextualSpacing/>
              <w:jc w:val="both"/>
              <w:rPr>
                <w:rFonts w:ascii="Arial" w:hAnsi="Arial"/>
              </w:rPr>
            </w:pPr>
          </w:p>
          <w:p w14:paraId="6AA391A4" w14:textId="77777777" w:rsidR="00B76C06" w:rsidRPr="008D30B8" w:rsidRDefault="00AC48AD" w:rsidP="00B76C06">
            <w:pPr>
              <w:ind w:left="-76"/>
              <w:contextualSpacing/>
              <w:jc w:val="both"/>
              <w:rPr>
                <w:rFonts w:ascii="Arial" w:hAnsi="Arial"/>
              </w:rPr>
            </w:pPr>
            <w:r>
              <w:rPr>
                <w:rFonts w:ascii="Arial" w:eastAsia="Arial" w:hAnsi="Arial"/>
                <w:lang w:val="cy-GB"/>
              </w:rPr>
              <w:t xml:space="preserve">Mae ymarfer ar y gweill i adolygu'r offer adrodd am feddygon teulu a fferylliaeth gymunedol a theils cyflwyno i wirio bod y nodweddion presennol yn parhau'n bwrpasol.  </w:t>
            </w:r>
          </w:p>
          <w:p w14:paraId="20173DC9" w14:textId="77777777" w:rsidR="00B76C06" w:rsidRPr="008D30B8" w:rsidRDefault="00B76C06" w:rsidP="00B76C06">
            <w:pPr>
              <w:ind w:left="-76"/>
              <w:contextualSpacing/>
              <w:jc w:val="both"/>
              <w:rPr>
                <w:rFonts w:ascii="Arial" w:hAnsi="Arial"/>
              </w:rPr>
            </w:pPr>
          </w:p>
          <w:p w14:paraId="36AA0F81" w14:textId="77777777" w:rsidR="00B76C06" w:rsidRPr="008D30B8" w:rsidRDefault="00AC48AD" w:rsidP="00B76C06">
            <w:pPr>
              <w:ind w:left="-76"/>
              <w:contextualSpacing/>
              <w:jc w:val="both"/>
              <w:rPr>
                <w:rFonts w:ascii="Arial" w:hAnsi="Arial"/>
              </w:rPr>
            </w:pPr>
            <w:r>
              <w:rPr>
                <w:rFonts w:ascii="Arial" w:eastAsia="Arial" w:hAnsi="Arial"/>
                <w:lang w:val="cy-GB"/>
              </w:rPr>
              <w:t>Fodd bynnag, nid yw'r Fframwaith Cynyddu a’r  Compendiwm Cerdyn Gweithredu Ymarfer Da (a ddatblygwyd fel cynnyrch cefnogol ychwanegol)wedi'i gyfleu'n llawn eto i'r proffesiynau y cawsant eu cynllunio i'w cefnogi. Nid yw mecanweithiau adrodd i ddarparwyr optometreg gymunedol a gwasanaethau deintyddol cymunedol wedi'u cyflawni eto ychwaith.</w:t>
            </w:r>
          </w:p>
          <w:p w14:paraId="35218648" w14:textId="77777777" w:rsidR="00B76C06" w:rsidRPr="008D30B8" w:rsidRDefault="00B76C06" w:rsidP="00B76C06">
            <w:pPr>
              <w:ind w:left="-76"/>
              <w:contextualSpacing/>
              <w:jc w:val="both"/>
              <w:rPr>
                <w:rFonts w:ascii="Arial" w:hAnsi="Arial"/>
              </w:rPr>
            </w:pPr>
          </w:p>
          <w:p w14:paraId="62293765" w14:textId="77777777" w:rsidR="000C5DF8" w:rsidRPr="00B76C06" w:rsidRDefault="00AC48AD" w:rsidP="00B76C06">
            <w:pPr>
              <w:ind w:left="-76"/>
              <w:contextualSpacing/>
              <w:jc w:val="both"/>
              <w:rPr>
                <w:rFonts w:ascii="Arial" w:hAnsi="Arial"/>
              </w:rPr>
            </w:pPr>
            <w:r>
              <w:rPr>
                <w:rFonts w:ascii="Arial" w:eastAsia="Arial" w:hAnsi="Arial"/>
                <w:lang w:val="cy-GB"/>
              </w:rPr>
              <w:t xml:space="preserve">Bydd y prosiect hwn yn ceisio cwblhau'r gweithgaredd a gynigiwyd yn wreiddiol gan y prosiect fframwaith uwchgyfeirio gofal sylfaenol a chymunedol trwy roi cyfle cyfartal i bob proffesiwn contractwyr annibynnol godi proffil eu gweithgaredd a'u heffaith ar y system gyfan.  </w:t>
            </w:r>
          </w:p>
          <w:p w14:paraId="623F0338" w14:textId="77777777" w:rsidR="00B23964" w:rsidRPr="003D76D9" w:rsidRDefault="00B23964" w:rsidP="00B23964">
            <w:pPr>
              <w:rPr>
                <w:rFonts w:ascii="Arial" w:eastAsia="Calibri" w:hAnsi="Arial"/>
                <w:b/>
                <w:sz w:val="22"/>
                <w:szCs w:val="22"/>
              </w:rPr>
            </w:pPr>
          </w:p>
        </w:tc>
        <w:tc>
          <w:tcPr>
            <w:tcW w:w="7694" w:type="dxa"/>
            <w:shd w:val="clear" w:color="auto" w:fill="auto"/>
          </w:tcPr>
          <w:p w14:paraId="266B59E8" w14:textId="77777777" w:rsidR="00B76C06" w:rsidRPr="008D30B8" w:rsidRDefault="00AC48AD" w:rsidP="00B76C06">
            <w:pPr>
              <w:rPr>
                <w:rFonts w:ascii="Arial" w:hAnsi="Arial"/>
                <w:b/>
              </w:rPr>
            </w:pPr>
            <w:r>
              <w:rPr>
                <w:rFonts w:ascii="Arial" w:eastAsia="Arial" w:hAnsi="Arial"/>
                <w:b/>
                <w:lang w:val="cy-GB"/>
              </w:rPr>
              <w:t xml:space="preserve">Cyflawniadau Allweddol </w:t>
            </w:r>
          </w:p>
          <w:p w14:paraId="7F64D598" w14:textId="77777777" w:rsidR="00B76C06" w:rsidRPr="008D30B8" w:rsidRDefault="00B76C06" w:rsidP="00B76C06">
            <w:pPr>
              <w:rPr>
                <w:rFonts w:ascii="Arial" w:hAnsi="Arial"/>
              </w:rPr>
            </w:pPr>
          </w:p>
          <w:p w14:paraId="5A6330E3" w14:textId="77777777" w:rsidR="00B76C06" w:rsidRPr="008D30B8" w:rsidRDefault="00AC48AD" w:rsidP="00B76C06">
            <w:pPr>
              <w:rPr>
                <w:rFonts w:ascii="Arial" w:hAnsi="Arial"/>
                <w:b/>
              </w:rPr>
            </w:pPr>
            <w:r>
              <w:rPr>
                <w:rFonts w:ascii="Arial" w:eastAsia="Arial" w:hAnsi="Arial"/>
                <w:b/>
                <w:lang w:val="cy-GB"/>
              </w:rPr>
              <w:t>Cam un: Pennu’r Sgop a Darganfod (Amseru)</w:t>
            </w:r>
          </w:p>
          <w:p w14:paraId="2A575A4B" w14:textId="77777777" w:rsidR="00B76C06" w:rsidRPr="008D30B8" w:rsidRDefault="00AC48AD" w:rsidP="00B76C06">
            <w:pPr>
              <w:pStyle w:val="ListParagraph"/>
              <w:numPr>
                <w:ilvl w:val="0"/>
                <w:numId w:val="9"/>
              </w:numPr>
              <w:rPr>
                <w:rFonts w:ascii="Arial" w:eastAsia="Calibri" w:hAnsi="Arial"/>
              </w:rPr>
            </w:pPr>
            <w:r>
              <w:rPr>
                <w:rFonts w:ascii="Arial" w:eastAsia="Arial" w:hAnsi="Arial"/>
                <w:lang w:val="cy-GB"/>
              </w:rPr>
              <w:t xml:space="preserve">Llinell amser ar gyfer cerrig milltir prosiect yn seiliedig ar gyd-ddibyniaethau allweddol yn cydweddu </w:t>
            </w:r>
          </w:p>
          <w:p w14:paraId="742FC350" w14:textId="77777777" w:rsidR="00B76C06" w:rsidRPr="008D30B8" w:rsidRDefault="00AC48AD" w:rsidP="00B76C06">
            <w:pPr>
              <w:pStyle w:val="ListParagraph"/>
              <w:numPr>
                <w:ilvl w:val="0"/>
                <w:numId w:val="12"/>
              </w:numPr>
              <w:rPr>
                <w:rFonts w:ascii="Arial" w:eastAsia="Calibri" w:hAnsi="Arial"/>
              </w:rPr>
            </w:pPr>
            <w:r>
              <w:rPr>
                <w:rFonts w:ascii="Arial" w:eastAsia="Arial" w:hAnsi="Arial"/>
                <w:lang w:val="cy-GB"/>
              </w:rPr>
              <w:t xml:space="preserve">Offeryn adrodd a theil cyflwyno ar gyfer optometreg gyda NADEX </w:t>
            </w:r>
          </w:p>
          <w:p w14:paraId="6764CC9F" w14:textId="77777777" w:rsidR="005810F5" w:rsidRPr="008D30B8" w:rsidRDefault="00AC48AD" w:rsidP="00B76C06">
            <w:pPr>
              <w:pStyle w:val="ListParagraph"/>
              <w:numPr>
                <w:ilvl w:val="0"/>
                <w:numId w:val="12"/>
              </w:numPr>
              <w:rPr>
                <w:rFonts w:ascii="Arial" w:eastAsia="Calibri" w:hAnsi="Arial"/>
              </w:rPr>
            </w:pPr>
            <w:r>
              <w:rPr>
                <w:rFonts w:ascii="Arial" w:eastAsia="Arial" w:hAnsi="Arial"/>
                <w:lang w:val="cy-GB"/>
              </w:rPr>
              <w:t>Offeryn adrodd a theil cyflwyno ar gyfer GDC gyda NADEX</w:t>
            </w:r>
          </w:p>
          <w:p w14:paraId="210AD3A5" w14:textId="77777777" w:rsidR="00B76C06" w:rsidRPr="008D30B8" w:rsidRDefault="00AC48AD" w:rsidP="00B76C06">
            <w:pPr>
              <w:pStyle w:val="ListParagraph"/>
              <w:numPr>
                <w:ilvl w:val="0"/>
                <w:numId w:val="12"/>
              </w:numPr>
              <w:rPr>
                <w:rFonts w:ascii="Arial" w:eastAsia="Calibri" w:hAnsi="Arial"/>
              </w:rPr>
            </w:pPr>
            <w:r>
              <w:rPr>
                <w:rFonts w:ascii="Arial" w:eastAsia="Arial" w:hAnsi="Arial"/>
                <w:lang w:val="cy-GB"/>
              </w:rPr>
              <w:t>Cynnig newidiadau contract i adroddiadau mandad (a mesurau lliniaru wedi’u nodi mewn cynllun cyfathrebu ac ymgysylltu cyfunedig os nad yw hyn yn bosibl)</w:t>
            </w:r>
          </w:p>
          <w:p w14:paraId="3766194A" w14:textId="77777777" w:rsidR="00B76C06" w:rsidRPr="008D30B8" w:rsidRDefault="00B76C06" w:rsidP="00B76C06">
            <w:pPr>
              <w:rPr>
                <w:rFonts w:ascii="Arial" w:eastAsia="Calibri" w:hAnsi="Arial"/>
              </w:rPr>
            </w:pPr>
          </w:p>
          <w:p w14:paraId="62E4F623" w14:textId="77777777" w:rsidR="00B76C06" w:rsidRPr="008D30B8" w:rsidRDefault="00AC48AD" w:rsidP="00B76C06">
            <w:pPr>
              <w:rPr>
                <w:rFonts w:ascii="Arial" w:eastAsia="Calibri" w:hAnsi="Arial"/>
                <w:b/>
                <w:bCs w:val="0"/>
                <w:iCs w:val="0"/>
              </w:rPr>
            </w:pPr>
            <w:r>
              <w:rPr>
                <w:rFonts w:ascii="Arial" w:eastAsia="Arial" w:hAnsi="Arial"/>
                <w:b/>
                <w:iCs w:val="0"/>
                <w:lang w:val="cy-GB"/>
              </w:rPr>
              <w:t>Cam dau: Strategaeth Cyfathrebu ac Ymgysylltu Gyfunedig</w:t>
            </w:r>
          </w:p>
          <w:p w14:paraId="04C376C8" w14:textId="77777777" w:rsidR="00B76C06" w:rsidRPr="008D30B8" w:rsidRDefault="00AC48AD" w:rsidP="00B76C06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/>
                <w:iCs w:val="0"/>
              </w:rPr>
            </w:pPr>
            <w:r>
              <w:rPr>
                <w:rFonts w:ascii="Arial" w:eastAsia="Arial" w:hAnsi="Arial"/>
                <w:iCs w:val="0"/>
                <w:lang w:val="cy-GB"/>
              </w:rPr>
              <w:t xml:space="preserve">Cwblhau ymarfer mapio rhanddeiliaid. </w:t>
            </w:r>
          </w:p>
          <w:p w14:paraId="59B096DE" w14:textId="77777777" w:rsidR="00B76C06" w:rsidRPr="008D30B8" w:rsidRDefault="00AC48AD" w:rsidP="00B76C06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/>
                <w:iCs w:val="0"/>
              </w:rPr>
            </w:pPr>
            <w:r>
              <w:rPr>
                <w:rFonts w:ascii="Arial" w:eastAsia="Arial" w:hAnsi="Arial"/>
                <w:iCs w:val="0"/>
                <w:lang w:val="cy-GB"/>
              </w:rPr>
              <w:t xml:space="preserve">Adnabod llwybrau priodol ar gyfer lledaenu gwybodaeth, aseinio cyfrifoldebau. </w:t>
            </w:r>
          </w:p>
          <w:p w14:paraId="6698B609" w14:textId="77777777" w:rsidR="00B76C06" w:rsidRPr="008D30B8" w:rsidRDefault="00AC48AD" w:rsidP="00B76C06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/>
                <w:iCs w:val="0"/>
              </w:rPr>
            </w:pPr>
            <w:r>
              <w:rPr>
                <w:rFonts w:ascii="Arial" w:eastAsia="Arial" w:hAnsi="Arial"/>
                <w:iCs w:val="0"/>
                <w:lang w:val="cy-GB"/>
              </w:rPr>
              <w:t xml:space="preserve">Cyflwyno strategaeth a thempledi ar gyfer rhannu gwybodaeth. </w:t>
            </w:r>
          </w:p>
          <w:p w14:paraId="0B8C6CFC" w14:textId="77777777" w:rsidR="00B76C06" w:rsidRPr="008D30B8" w:rsidRDefault="00AC48AD" w:rsidP="00B76C06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/>
                <w:iCs w:val="0"/>
              </w:rPr>
            </w:pPr>
            <w:r>
              <w:rPr>
                <w:rFonts w:ascii="Arial" w:eastAsia="Arial" w:hAnsi="Arial"/>
                <w:iCs w:val="0"/>
                <w:lang w:val="cy-GB"/>
              </w:rPr>
              <w:t xml:space="preserve">Cynnwys mecanwaith i adolygu cyrhaeddiad cyfathrebu  </w:t>
            </w:r>
          </w:p>
          <w:p w14:paraId="253DC0BD" w14:textId="77777777" w:rsidR="00B76C06" w:rsidRPr="008D30B8" w:rsidRDefault="00B76C06" w:rsidP="00B76C06">
            <w:pPr>
              <w:pStyle w:val="ListParagraph"/>
              <w:ind w:left="1080"/>
              <w:rPr>
                <w:rFonts w:ascii="Arial" w:eastAsia="Calibri" w:hAnsi="Arial"/>
                <w:iCs w:val="0"/>
              </w:rPr>
            </w:pPr>
          </w:p>
          <w:p w14:paraId="4D17C72F" w14:textId="77777777" w:rsidR="00B76C06" w:rsidRPr="008D30B8" w:rsidRDefault="00AC48AD" w:rsidP="00B76C06">
            <w:pPr>
              <w:rPr>
                <w:rFonts w:ascii="Arial" w:eastAsia="Calibri" w:hAnsi="Arial"/>
                <w:b/>
                <w:bCs w:val="0"/>
              </w:rPr>
            </w:pPr>
            <w:r>
              <w:rPr>
                <w:rFonts w:ascii="Arial" w:eastAsia="Arial" w:hAnsi="Arial"/>
                <w:b/>
                <w:lang w:val="cy-GB"/>
              </w:rPr>
              <w:t>Cam tri: Adrodd offeryn a theils cyflwyno ar gyfer GOC</w:t>
            </w:r>
          </w:p>
          <w:p w14:paraId="24413C94" w14:textId="77777777" w:rsidR="00B76C06" w:rsidRPr="008D30B8" w:rsidRDefault="00AC48AD" w:rsidP="00B76C06">
            <w:pPr>
              <w:pStyle w:val="ListParagraph"/>
              <w:numPr>
                <w:ilvl w:val="0"/>
                <w:numId w:val="11"/>
              </w:numPr>
              <w:rPr>
                <w:rFonts w:ascii="Arial" w:eastAsia="Calibri" w:hAnsi="Arial"/>
              </w:rPr>
            </w:pPr>
            <w:r>
              <w:rPr>
                <w:rFonts w:ascii="Arial" w:eastAsia="Arial" w:hAnsi="Arial"/>
                <w:lang w:val="cy-GB"/>
              </w:rPr>
              <w:t xml:space="preserve">Manyleb offeryn adrodd dylunio </w:t>
            </w:r>
          </w:p>
          <w:p w14:paraId="75BDBFD2" w14:textId="77777777" w:rsidR="00B76C06" w:rsidRPr="008D30B8" w:rsidRDefault="00AC48AD" w:rsidP="00B76C06">
            <w:pPr>
              <w:pStyle w:val="ListParagraph"/>
              <w:numPr>
                <w:ilvl w:val="0"/>
                <w:numId w:val="11"/>
              </w:numPr>
              <w:rPr>
                <w:rFonts w:ascii="Arial" w:eastAsia="Calibri" w:hAnsi="Arial"/>
              </w:rPr>
            </w:pPr>
            <w:r>
              <w:rPr>
                <w:rFonts w:ascii="Arial" w:eastAsia="Arial" w:hAnsi="Arial"/>
                <w:lang w:val="cy-GB"/>
              </w:rPr>
              <w:t xml:space="preserve">Ymgysylltu â Llywodraeth Cymru i gynnwys gofyniad mewn trafodaethau contract </w:t>
            </w:r>
          </w:p>
          <w:p w14:paraId="0B74D520" w14:textId="77777777" w:rsidR="00B76C06" w:rsidRPr="008D30B8" w:rsidRDefault="00AC48AD" w:rsidP="00B76C06">
            <w:pPr>
              <w:pStyle w:val="ListParagraph"/>
              <w:numPr>
                <w:ilvl w:val="0"/>
                <w:numId w:val="8"/>
              </w:numPr>
              <w:rPr>
                <w:rFonts w:ascii="Arial" w:eastAsia="Calibri" w:hAnsi="Arial"/>
              </w:rPr>
            </w:pPr>
            <w:r>
              <w:rPr>
                <w:rFonts w:ascii="Arial" w:eastAsia="Arial" w:hAnsi="Arial"/>
                <w:lang w:val="cy-GB"/>
              </w:rPr>
              <w:t>Cytuno ar y llwyfan/fformat cyflwyno</w:t>
            </w:r>
          </w:p>
          <w:p w14:paraId="1C20ED97" w14:textId="77777777" w:rsidR="00B76C06" w:rsidRPr="008D30B8" w:rsidRDefault="00AC48AD" w:rsidP="00B76C06">
            <w:pPr>
              <w:pStyle w:val="ListParagraph"/>
              <w:numPr>
                <w:ilvl w:val="0"/>
                <w:numId w:val="8"/>
              </w:numPr>
              <w:rPr>
                <w:rFonts w:ascii="Arial" w:eastAsia="Calibri" w:hAnsi="Arial"/>
              </w:rPr>
            </w:pPr>
            <w:r>
              <w:rPr>
                <w:rFonts w:ascii="Arial" w:eastAsia="Arial" w:hAnsi="Arial"/>
                <w:lang w:val="cy-GB"/>
              </w:rPr>
              <w:t>Cyflwyno’r fanyleb derfynol i’r llwyfan i'w chyflawni</w:t>
            </w:r>
          </w:p>
          <w:p w14:paraId="36477FD7" w14:textId="77777777" w:rsidR="00B76C06" w:rsidRPr="008D30B8" w:rsidRDefault="00B76C06" w:rsidP="00B76C06">
            <w:pPr>
              <w:pStyle w:val="ListParagraph"/>
              <w:ind w:left="1080"/>
              <w:rPr>
                <w:rFonts w:ascii="Arial" w:eastAsia="Calibri" w:hAnsi="Arial"/>
              </w:rPr>
            </w:pPr>
          </w:p>
          <w:p w14:paraId="7000279B" w14:textId="77777777" w:rsidR="00B76C06" w:rsidRPr="008D30B8" w:rsidRDefault="00AC48AD" w:rsidP="00B76C06">
            <w:pPr>
              <w:rPr>
                <w:rFonts w:ascii="Arial" w:eastAsia="Calibri" w:hAnsi="Arial"/>
                <w:b/>
                <w:bCs w:val="0"/>
              </w:rPr>
            </w:pPr>
            <w:r>
              <w:rPr>
                <w:rFonts w:ascii="Arial" w:eastAsia="Arial" w:hAnsi="Arial"/>
                <w:b/>
                <w:lang w:val="cy-GB"/>
              </w:rPr>
              <w:t>Cam pedwar: Offeryn adrodd a theils cyflwyno ar gyfer GDC</w:t>
            </w:r>
          </w:p>
          <w:p w14:paraId="50FC509B" w14:textId="77777777" w:rsidR="00B76C06" w:rsidRPr="008D30B8" w:rsidRDefault="00AC48AD" w:rsidP="00B76C06">
            <w:pPr>
              <w:pStyle w:val="ListParagraph"/>
              <w:numPr>
                <w:ilvl w:val="0"/>
                <w:numId w:val="11"/>
              </w:numPr>
              <w:rPr>
                <w:rFonts w:ascii="Arial" w:eastAsia="Calibri" w:hAnsi="Arial"/>
              </w:rPr>
            </w:pPr>
            <w:r>
              <w:rPr>
                <w:rFonts w:ascii="Arial" w:eastAsia="Arial" w:hAnsi="Arial"/>
                <w:lang w:val="cy-GB"/>
              </w:rPr>
              <w:t xml:space="preserve">Manyleb offeryn adrodd dylunio </w:t>
            </w:r>
          </w:p>
          <w:p w14:paraId="7AAD2857" w14:textId="77777777" w:rsidR="00B76C06" w:rsidRPr="008D30B8" w:rsidRDefault="00AC48AD" w:rsidP="00B76C06">
            <w:pPr>
              <w:pStyle w:val="ListParagraph"/>
              <w:numPr>
                <w:ilvl w:val="0"/>
                <w:numId w:val="11"/>
              </w:numPr>
              <w:rPr>
                <w:rFonts w:ascii="Arial" w:eastAsia="Calibri" w:hAnsi="Arial"/>
              </w:rPr>
            </w:pPr>
            <w:r>
              <w:rPr>
                <w:rFonts w:ascii="Arial" w:eastAsia="Arial" w:hAnsi="Arial"/>
                <w:lang w:val="cy-GB"/>
              </w:rPr>
              <w:t xml:space="preserve">Ymgysylltu â Llywodraeth Cymru i gynnwys gofyniad mewn trafodaethau contract </w:t>
            </w:r>
          </w:p>
          <w:p w14:paraId="5FF1903C" w14:textId="77777777" w:rsidR="00B76C06" w:rsidRPr="008D30B8" w:rsidRDefault="00AC48AD" w:rsidP="00B76C06">
            <w:pPr>
              <w:pStyle w:val="ListParagraph"/>
              <w:numPr>
                <w:ilvl w:val="0"/>
                <w:numId w:val="8"/>
              </w:numPr>
              <w:rPr>
                <w:rFonts w:ascii="Arial" w:eastAsia="Calibri" w:hAnsi="Arial"/>
              </w:rPr>
            </w:pPr>
            <w:r>
              <w:rPr>
                <w:rFonts w:ascii="Arial" w:eastAsia="Arial" w:hAnsi="Arial"/>
                <w:lang w:val="cy-GB"/>
              </w:rPr>
              <w:t>Cytuno ar y llwyfan/fformat cyflwyno</w:t>
            </w:r>
          </w:p>
          <w:p w14:paraId="513726BC" w14:textId="77777777" w:rsidR="00B76C06" w:rsidRPr="008D30B8" w:rsidRDefault="00AC48AD" w:rsidP="00B76C06">
            <w:pPr>
              <w:pStyle w:val="ListParagraph"/>
              <w:numPr>
                <w:ilvl w:val="0"/>
                <w:numId w:val="8"/>
              </w:numPr>
              <w:rPr>
                <w:rFonts w:ascii="Arial" w:eastAsia="Calibri" w:hAnsi="Arial"/>
              </w:rPr>
            </w:pPr>
            <w:r>
              <w:rPr>
                <w:rFonts w:ascii="Arial" w:eastAsia="Arial" w:hAnsi="Arial"/>
                <w:lang w:val="cy-GB"/>
              </w:rPr>
              <w:t>Cyflwyno’r fanyleb derfynol i’r llwyfan i'w chyflawni</w:t>
            </w:r>
          </w:p>
          <w:p w14:paraId="4BD5EB70" w14:textId="77777777" w:rsidR="00823E52" w:rsidRDefault="00823E52" w:rsidP="003D76D9">
            <w:pPr>
              <w:rPr>
                <w:rFonts w:ascii="Arial" w:hAnsi="Arial"/>
                <w:sz w:val="22"/>
                <w:szCs w:val="22"/>
              </w:rPr>
            </w:pPr>
          </w:p>
          <w:p w14:paraId="68B60C2A" w14:textId="77777777" w:rsidR="00D962AF" w:rsidRDefault="00AC48AD" w:rsidP="003D76D9">
            <w:pPr>
              <w:rPr>
                <w:rFonts w:ascii="Arial" w:hAnsi="Arial"/>
                <w:b/>
                <w:bCs w:val="0"/>
              </w:rPr>
            </w:pPr>
            <w:r>
              <w:rPr>
                <w:rFonts w:ascii="Arial" w:eastAsia="Arial" w:hAnsi="Arial"/>
                <w:b/>
                <w:lang w:val="cy-GB"/>
              </w:rPr>
              <w:t>Cam pump:  Adolygu a Mireinio</w:t>
            </w:r>
          </w:p>
          <w:p w14:paraId="2AFD975A" w14:textId="77777777" w:rsidR="00D962AF" w:rsidRPr="00E74AC3" w:rsidRDefault="00AC48AD" w:rsidP="00C01AD0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Arial" w:hAnsi="Arial"/>
              </w:rPr>
            </w:pPr>
            <w:r>
              <w:rPr>
                <w:rFonts w:ascii="Arial" w:eastAsia="Arial" w:hAnsi="Arial"/>
                <w:lang w:val="cy-GB"/>
              </w:rPr>
              <w:t xml:space="preserve">Arolygu rhanddeiliaid allweddol ar nodweddion ac ymarferoldeb yr offer adrodd a nodi diwygiadau sy'n ofynnol, gan gynnwys cyflwyno'r wybodaeth. </w:t>
            </w:r>
          </w:p>
          <w:p w14:paraId="5DA42758" w14:textId="77777777" w:rsidR="00D962AF" w:rsidRPr="00E74AC3" w:rsidRDefault="00AC48AD" w:rsidP="00E74AC3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Arial" w:hAnsi="Arial"/>
              </w:rPr>
            </w:pPr>
            <w:r>
              <w:rPr>
                <w:rFonts w:ascii="Arial" w:eastAsia="Arial" w:hAnsi="Arial"/>
                <w:bCs w:val="0"/>
                <w:lang w:val="cy-GB"/>
              </w:rPr>
              <w:t xml:space="preserve">Coladu a chyflwyno i'w gymeradwyo, yna cyflwyno ceisiadau am newid i ddatblygwyr teils.  </w:t>
            </w:r>
          </w:p>
          <w:p w14:paraId="7D863807" w14:textId="77777777" w:rsidR="00D962AF" w:rsidRPr="00E74AC3" w:rsidRDefault="00AC48AD" w:rsidP="00E74AC3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Arial" w:hAnsi="Arial"/>
              </w:rPr>
            </w:pPr>
            <w:r>
              <w:rPr>
                <w:rFonts w:ascii="Arial" w:eastAsia="Arial" w:hAnsi="Arial"/>
                <w:lang w:val="cy-GB"/>
              </w:rPr>
              <w:t xml:space="preserve">Cysylltu nol a gwirio bod y gofynion wedi’u rhoi ar waith. </w:t>
            </w:r>
          </w:p>
          <w:p w14:paraId="21205550" w14:textId="77777777" w:rsidR="00B23964" w:rsidRPr="00E74AC3" w:rsidRDefault="00B23964" w:rsidP="00B23964">
            <w:pPr>
              <w:spacing w:line="276" w:lineRule="auto"/>
              <w:rPr>
                <w:rFonts w:ascii="Arial" w:eastAsia="Calibri" w:hAnsi="Arial"/>
                <w:b/>
                <w:bCs w:val="0"/>
              </w:rPr>
            </w:pPr>
          </w:p>
          <w:p w14:paraId="70759FC6" w14:textId="77777777" w:rsidR="00D962AF" w:rsidRPr="00E50F7C" w:rsidRDefault="00AC48AD" w:rsidP="00E50F7C">
            <w:pPr>
              <w:rPr>
                <w:rFonts w:ascii="Arial" w:eastAsia="Calibri" w:hAnsi="Arial"/>
                <w:b/>
                <w:bCs w:val="0"/>
              </w:rPr>
            </w:pPr>
            <w:r>
              <w:rPr>
                <w:rFonts w:ascii="Arial" w:eastAsia="Arial" w:hAnsi="Arial"/>
                <w:b/>
                <w:lang w:val="cy-GB"/>
              </w:rPr>
              <w:t>Cam 6:  Gwerthuso</w:t>
            </w:r>
            <w:r>
              <w:rPr>
                <w:rFonts w:ascii="Arial" w:eastAsia="Arial" w:hAnsi="Arial"/>
                <w:bCs w:val="0"/>
                <w:lang w:val="cy-GB"/>
              </w:rPr>
              <w:t xml:space="preserve"> </w:t>
            </w:r>
          </w:p>
          <w:p w14:paraId="6B7F543B" w14:textId="77777777" w:rsidR="00D962AF" w:rsidRPr="00E50F7C" w:rsidRDefault="00AC48AD" w:rsidP="00E74AC3">
            <w:pPr>
              <w:pStyle w:val="ListParagraph"/>
              <w:numPr>
                <w:ilvl w:val="0"/>
                <w:numId w:val="18"/>
              </w:numPr>
              <w:rPr>
                <w:rFonts w:ascii="Arial" w:eastAsia="Calibri" w:hAnsi="Arial"/>
              </w:rPr>
            </w:pPr>
            <w:r>
              <w:rPr>
                <w:rFonts w:ascii="Arial" w:eastAsia="Arial" w:hAnsi="Arial"/>
                <w:lang w:val="cy-GB"/>
              </w:rPr>
              <w:lastRenderedPageBreak/>
              <w:t>Monitro cydymffurfiaeth adrodd trwy'r taenlen a theils Sgrymiau diogelwch y BILl.</w:t>
            </w:r>
          </w:p>
          <w:p w14:paraId="0ECF4B74" w14:textId="77777777" w:rsidR="00B76C06" w:rsidRPr="004C744C" w:rsidRDefault="00AC48AD" w:rsidP="00E74AC3">
            <w:pPr>
              <w:pStyle w:val="ListParagraph"/>
              <w:numPr>
                <w:ilvl w:val="0"/>
                <w:numId w:val="18"/>
              </w:numPr>
              <w:rPr>
                <w:rFonts w:ascii="Arial" w:eastAsia="Calibri" w:hAnsi="Arial"/>
                <w:sz w:val="22"/>
                <w:szCs w:val="22"/>
              </w:rPr>
            </w:pPr>
            <w:r>
              <w:rPr>
                <w:rFonts w:ascii="Arial" w:eastAsia="Arial" w:hAnsi="Arial"/>
                <w:lang w:val="cy-GB"/>
              </w:rPr>
              <w:t xml:space="preserve">Ceisiwch adborth ar welliannau posibl i gynhyrchion adrodd a chyflwyno. </w:t>
            </w:r>
          </w:p>
          <w:p w14:paraId="418E69E5" w14:textId="77777777" w:rsidR="004C744C" w:rsidRPr="004C744C" w:rsidRDefault="00AC48AD" w:rsidP="004C744C">
            <w:pPr>
              <w:tabs>
                <w:tab w:val="left" w:pos="5430"/>
              </w:tabs>
            </w:pPr>
            <w:r>
              <w:tab/>
            </w:r>
          </w:p>
        </w:tc>
      </w:tr>
      <w:tr w:rsidR="002F7B84" w14:paraId="7D7FCA82" w14:textId="77777777" w:rsidTr="00A575E9">
        <w:trPr>
          <w:trHeight w:val="2486"/>
        </w:trPr>
        <w:tc>
          <w:tcPr>
            <w:tcW w:w="7694" w:type="dxa"/>
            <w:tcBorders>
              <w:bottom w:val="single" w:sz="4" w:space="0" w:color="auto"/>
            </w:tcBorders>
            <w:shd w:val="clear" w:color="auto" w:fill="auto"/>
          </w:tcPr>
          <w:p w14:paraId="710D1BE0" w14:textId="77777777" w:rsidR="00B76C06" w:rsidRPr="00AF680E" w:rsidRDefault="00AC48AD" w:rsidP="00B76C06">
            <w:pPr>
              <w:jc w:val="both"/>
              <w:rPr>
                <w:rFonts w:ascii="Arial" w:hAnsi="Arial"/>
                <w:b/>
              </w:rPr>
            </w:pPr>
            <w:r>
              <w:rPr>
                <w:rFonts w:ascii="Arial" w:eastAsia="Arial" w:hAnsi="Arial"/>
                <w:b/>
                <w:lang w:val="cy-GB"/>
              </w:rPr>
              <w:lastRenderedPageBreak/>
              <w:t>Beth yw cwmpas y prosiect?</w:t>
            </w:r>
          </w:p>
          <w:p w14:paraId="1EF34C46" w14:textId="77777777" w:rsidR="00B76C06" w:rsidRPr="00AF680E" w:rsidRDefault="00B76C06" w:rsidP="00B76C06">
            <w:pPr>
              <w:jc w:val="both"/>
              <w:rPr>
                <w:rFonts w:ascii="Arial" w:hAnsi="Arial"/>
                <w:b/>
                <w:iCs w:val="0"/>
              </w:rPr>
            </w:pPr>
          </w:p>
          <w:p w14:paraId="76C1E27B" w14:textId="77777777" w:rsidR="00B76C06" w:rsidRPr="00AF680E" w:rsidRDefault="00AC48AD" w:rsidP="00B76C06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Arial" w:hAnsi="Arial"/>
              </w:rPr>
            </w:pPr>
            <w:bookmarkStart w:id="2" w:name="_Hlk157762597"/>
            <w:r>
              <w:rPr>
                <w:rFonts w:ascii="Arial" w:eastAsia="Arial" w:hAnsi="Arial"/>
                <w:lang w:val="cy-GB"/>
              </w:rPr>
              <w:t xml:space="preserve">Cysylltu â IGDC i ddatblygu offer adrodd uwchgyfeirio a theils cyflwyno unwaith y bydd cyfrifon NADEX yn cael eu cyflwyno i gontractwyr annibynnol GDC a GOC. </w:t>
            </w:r>
          </w:p>
          <w:p w14:paraId="071A8CB6" w14:textId="77777777" w:rsidR="00B76C06" w:rsidRPr="00AF680E" w:rsidRDefault="00AC48AD" w:rsidP="00B76C06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Arial" w:hAnsi="Arial"/>
              </w:rPr>
            </w:pPr>
            <w:r>
              <w:rPr>
                <w:rFonts w:ascii="Arial" w:eastAsia="Arial" w:hAnsi="Arial"/>
                <w:lang w:val="cy-GB"/>
              </w:rPr>
              <w:t xml:space="preserve">Cysylltu â thîm Dangosfwrdd Gofal Heb ei Drefnu ar ymgorffori lefelau uwchgyfeirio fel BAU unwaith y bydd offer adrodd yn cael eu cyflwyno yn y proffesiynau hyn. </w:t>
            </w:r>
          </w:p>
          <w:p w14:paraId="2094D7B1" w14:textId="77777777" w:rsidR="00B76C06" w:rsidRPr="00AF680E" w:rsidRDefault="00AC48AD" w:rsidP="00B76C06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Arial" w:hAnsi="Arial"/>
              </w:rPr>
            </w:pPr>
            <w:r>
              <w:rPr>
                <w:rFonts w:ascii="Arial" w:eastAsia="Arial" w:hAnsi="Arial"/>
                <w:lang w:val="cy-GB"/>
              </w:rPr>
              <w:t xml:space="preserve">Dylanwadu ar dimau trafodaethau contract y GIG i godi gofynion cytundebol gorfodol ar gyfer adrodd lefel uwchgyfeirio ar gyfer y proffesiynau hyn.  </w:t>
            </w:r>
          </w:p>
          <w:p w14:paraId="09237646" w14:textId="77777777" w:rsidR="00B76C06" w:rsidRPr="00AF680E" w:rsidRDefault="00AC48AD" w:rsidP="00B76C06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Arial" w:eastAsia="Calibri" w:hAnsi="Arial"/>
              </w:rPr>
            </w:pPr>
            <w:r>
              <w:rPr>
                <w:rFonts w:ascii="Arial" w:eastAsia="Arial" w:hAnsi="Arial"/>
                <w:lang w:val="cy-GB"/>
              </w:rPr>
              <w:t xml:space="preserve">Darparu strategaeth gyfathrebu unedig i sicrhau bod yr holl broffesiynau a gwmpesir yn y fframwaith uwchgyfeirio yn cael eu hysbysu'n llawn o'r cynhyrchion (fframwaith, compendiwm cerdyn gweithredu, offer adrodd, teils cyflwyno) a'u dibenion arfaethedig.  Bydd y strategaeth hon yn amlinellu'n glir lywodraethu, rolau a chyfrifoldebau'r holl bartïon sy'n ymwneud â lledaenu'r cynhyrchion.  </w:t>
            </w:r>
          </w:p>
          <w:p w14:paraId="307D0E28" w14:textId="77777777" w:rsidR="00B76C06" w:rsidRPr="00AF680E" w:rsidRDefault="00AC48AD" w:rsidP="00B76C06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Arial" w:hAnsi="Arial"/>
              </w:rPr>
            </w:pPr>
            <w:r>
              <w:rPr>
                <w:rFonts w:ascii="Arial" w:eastAsia="Arial" w:hAnsi="Arial"/>
                <w:lang w:val="cy-GB"/>
              </w:rPr>
              <w:t xml:space="preserve">Gweithio i fod yn seiliedig ar ddull 'digon da' ac anelu at wireddu darpariaeth hyfyw yn gynnar, gyda'r cyfle i fireinio yn y dyfodol.  </w:t>
            </w:r>
          </w:p>
          <w:bookmarkEnd w:id="2"/>
          <w:p w14:paraId="4894ED3F" w14:textId="77777777" w:rsidR="00B76C06" w:rsidRPr="00AF680E" w:rsidRDefault="00B76C06" w:rsidP="00B76C06">
            <w:pPr>
              <w:jc w:val="both"/>
              <w:rPr>
                <w:rFonts w:ascii="Arial" w:eastAsia="Calibri" w:hAnsi="Arial"/>
              </w:rPr>
            </w:pPr>
          </w:p>
          <w:p w14:paraId="145E6620" w14:textId="77777777" w:rsidR="00B76C06" w:rsidRDefault="00AC48AD" w:rsidP="00B76C06">
            <w:pPr>
              <w:ind w:left="-76"/>
              <w:contextualSpacing/>
              <w:jc w:val="both"/>
              <w:rPr>
                <w:rFonts w:ascii="Arial" w:hAnsi="Arial"/>
                <w:b/>
              </w:rPr>
            </w:pPr>
            <w:r>
              <w:rPr>
                <w:rFonts w:ascii="Arial" w:eastAsia="Arial" w:hAnsi="Arial"/>
                <w:b/>
                <w:lang w:val="cy-GB"/>
              </w:rPr>
              <w:t xml:space="preserve">Beth nad yw o fewn cwmpas y prosiect? </w:t>
            </w:r>
          </w:p>
          <w:p w14:paraId="0480A41C" w14:textId="77777777" w:rsidR="00B76C06" w:rsidRPr="00AF680E" w:rsidRDefault="00AC48AD" w:rsidP="00B76C06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eastAsia="Calibri" w:hAnsi="Arial"/>
              </w:rPr>
            </w:pPr>
            <w:r>
              <w:rPr>
                <w:rFonts w:ascii="Arial" w:eastAsia="Arial" w:hAnsi="Arial"/>
                <w:lang w:val="cy-GB"/>
              </w:rPr>
              <w:t xml:space="preserve">Cymryd rhan yn uniongyrchol mewn trafodaethau contract neu gynnig cymhelliant ariannol i adrodd. </w:t>
            </w:r>
          </w:p>
          <w:p w14:paraId="5624686A" w14:textId="77777777" w:rsidR="00E732BA" w:rsidRPr="003D76D9" w:rsidRDefault="00AC48AD" w:rsidP="001E13D4">
            <w:pPr>
              <w:pStyle w:val="ListParagraph"/>
              <w:numPr>
                <w:ilvl w:val="0"/>
                <w:numId w:val="2"/>
              </w:numPr>
              <w:rPr>
                <w:rFonts w:ascii="Arial" w:eastAsia="Calibri" w:hAnsi="Arial"/>
                <w:sz w:val="22"/>
                <w:szCs w:val="22"/>
              </w:rPr>
            </w:pPr>
            <w:r>
              <w:rPr>
                <w:rFonts w:ascii="Arial" w:eastAsia="Arial" w:hAnsi="Arial"/>
                <w:lang w:val="cy-GB"/>
              </w:rPr>
              <w:t xml:space="preserve">Cyllido'r datblygiadau sy'n angenrheidiol i gyflawni'r allbynnau a amlinellir uchod.  </w:t>
            </w:r>
          </w:p>
        </w:tc>
        <w:tc>
          <w:tcPr>
            <w:tcW w:w="7694" w:type="dxa"/>
            <w:tcBorders>
              <w:bottom w:val="single" w:sz="4" w:space="0" w:color="auto"/>
            </w:tcBorders>
            <w:shd w:val="clear" w:color="auto" w:fill="auto"/>
          </w:tcPr>
          <w:p w14:paraId="4DC684B9" w14:textId="77777777" w:rsidR="00B76C06" w:rsidRPr="00377EE4" w:rsidRDefault="00AC48AD" w:rsidP="00B76C06">
            <w:pPr>
              <w:rPr>
                <w:rFonts w:ascii="Arial" w:hAnsi="Arial"/>
                <w:b/>
                <w:iCs w:val="0"/>
              </w:rPr>
            </w:pPr>
            <w:r>
              <w:rPr>
                <w:rFonts w:ascii="Arial" w:eastAsia="Arial" w:hAnsi="Arial"/>
                <w:b/>
                <w:iCs w:val="0"/>
                <w:lang w:val="cy-GB"/>
              </w:rPr>
              <w:t xml:space="preserve">Rhyngddibyniaethau i’w nodi </w:t>
            </w:r>
          </w:p>
          <w:p w14:paraId="53DE7B5B" w14:textId="77777777" w:rsidR="00B76C06" w:rsidRPr="008D30B8" w:rsidRDefault="00B76C06" w:rsidP="00B76C06">
            <w:pPr>
              <w:rPr>
                <w:rFonts w:ascii="Arial" w:hAnsi="Arial"/>
                <w:b/>
                <w:iCs w:val="0"/>
              </w:rPr>
            </w:pPr>
          </w:p>
          <w:p w14:paraId="192F3D35" w14:textId="77777777" w:rsidR="00B76C06" w:rsidRPr="008D30B8" w:rsidRDefault="00AC48AD" w:rsidP="00B76C06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/>
              </w:rPr>
            </w:pPr>
            <w:r>
              <w:rPr>
                <w:rFonts w:ascii="Arial" w:eastAsia="Arial" w:hAnsi="Arial"/>
                <w:lang w:val="cy-GB"/>
              </w:rPr>
              <w:t>Timau Trafod Contract LlC</w:t>
            </w:r>
          </w:p>
          <w:p w14:paraId="444BEA5A" w14:textId="77777777" w:rsidR="00B76C06" w:rsidRPr="008D30B8" w:rsidRDefault="00AC48AD" w:rsidP="00B76C06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/>
              </w:rPr>
            </w:pPr>
            <w:r>
              <w:rPr>
                <w:rFonts w:ascii="Arial" w:eastAsia="Arial" w:hAnsi="Arial"/>
                <w:lang w:val="cy-GB"/>
              </w:rPr>
              <w:t>Timau rheoli gofal sylfaenol y bwrdd iechyd (GS)</w:t>
            </w:r>
          </w:p>
          <w:p w14:paraId="2F6A5F34" w14:textId="77777777" w:rsidR="00B76C06" w:rsidRPr="008D30B8" w:rsidRDefault="00AC48AD" w:rsidP="00B76C06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" w:hAnsi="Arial"/>
              </w:rPr>
            </w:pPr>
            <w:r>
              <w:rPr>
                <w:rFonts w:ascii="Arial" w:eastAsia="Arial" w:hAnsi="Arial"/>
                <w:lang w:val="cy-GB"/>
              </w:rPr>
              <w:t xml:space="preserve">Tîm Trawsnewid IGDC a Thîm Gwybodaeth Gofal Sylfaenol </w:t>
            </w:r>
          </w:p>
          <w:p w14:paraId="1ED325EF" w14:textId="77777777" w:rsidR="00B76C06" w:rsidRPr="008D30B8" w:rsidRDefault="00AC48AD" w:rsidP="00B76C06">
            <w:pPr>
              <w:pStyle w:val="ListParagraph"/>
              <w:numPr>
                <w:ilvl w:val="0"/>
                <w:numId w:val="15"/>
              </w:numPr>
              <w:rPr>
                <w:rFonts w:ascii="Arial" w:hAnsi="Arial"/>
                <w:bCs w:val="0"/>
                <w:iCs w:val="0"/>
              </w:rPr>
            </w:pPr>
            <w:r>
              <w:rPr>
                <w:rFonts w:ascii="Arial" w:eastAsia="Arial" w:hAnsi="Arial"/>
                <w:lang w:val="cy-GB"/>
              </w:rPr>
              <w:t xml:space="preserve">Rhaglen Strategol Gofal Sylfaenol (RhSGS) (Seilwaith Cymunedol, Mesuryddion Gofal Sylfaenol) </w:t>
            </w:r>
          </w:p>
          <w:p w14:paraId="256305B6" w14:textId="77777777" w:rsidR="00B76C06" w:rsidRPr="008D30B8" w:rsidRDefault="00AC48AD" w:rsidP="00B76C06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Arial" w:hAnsi="Arial"/>
              </w:rPr>
            </w:pPr>
            <w:r>
              <w:rPr>
                <w:rFonts w:ascii="Arial" w:eastAsia="Arial" w:hAnsi="Arial"/>
                <w:lang w:val="cy-GB"/>
              </w:rPr>
              <w:t>Chwe nod ar gyfer gofal brys ac argyfwng</w:t>
            </w:r>
            <w:r>
              <w:rPr>
                <w:rFonts w:ascii="Arial" w:eastAsia="Arial" w:hAnsi="Arial"/>
                <w:b/>
                <w:lang w:val="cy-GB"/>
              </w:rPr>
              <w:t xml:space="preserve"> </w:t>
            </w:r>
            <w:r>
              <w:rPr>
                <w:rFonts w:ascii="Arial" w:eastAsia="Arial" w:hAnsi="Arial"/>
                <w:bCs w:val="0"/>
                <w:lang w:val="cy-GB"/>
              </w:rPr>
              <w:t>(datblygwyr dashfwrdd GBacA)</w:t>
            </w:r>
          </w:p>
          <w:p w14:paraId="62DEE052" w14:textId="77777777" w:rsidR="00B76C06" w:rsidRPr="00B76C06" w:rsidRDefault="00AC48AD" w:rsidP="00B76C06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Arial" w:hAnsi="Arial"/>
              </w:rPr>
            </w:pPr>
            <w:r>
              <w:rPr>
                <w:rFonts w:ascii="Arial" w:eastAsia="Arial" w:hAnsi="Arial"/>
                <w:lang w:val="cy-GB"/>
              </w:rPr>
              <w:t>Cyrff sy'n cynrychioli rhanddeiliaid (e.e. GPCW, CPW, COC, CDC)</w:t>
            </w:r>
          </w:p>
          <w:p w14:paraId="1B509563" w14:textId="77777777" w:rsidR="00E732BA" w:rsidRPr="003D76D9" w:rsidRDefault="00AC48AD" w:rsidP="008869CF">
            <w:pPr>
              <w:rPr>
                <w:rFonts w:ascii="Arial" w:hAnsi="Arial"/>
                <w:b/>
                <w:iCs w:val="0"/>
                <w:sz w:val="22"/>
                <w:szCs w:val="22"/>
              </w:rPr>
            </w:pPr>
            <w:r>
              <w:rPr>
                <w:rFonts w:ascii="Arial" w:hAnsi="Arial"/>
                <w:b/>
                <w:iCs w:val="0"/>
                <w:sz w:val="22"/>
                <w:szCs w:val="22"/>
              </w:rPr>
              <w:t xml:space="preserve"> </w:t>
            </w:r>
          </w:p>
        </w:tc>
      </w:tr>
    </w:tbl>
    <w:p w14:paraId="2A88CB5F" w14:textId="77777777" w:rsidR="00B76C06" w:rsidRDefault="00B76C06" w:rsidP="00B76C06">
      <w:pPr>
        <w:autoSpaceDE w:val="0"/>
        <w:autoSpaceDN w:val="0"/>
        <w:adjustRightInd w:val="0"/>
        <w:spacing w:after="0" w:line="240" w:lineRule="auto"/>
        <w:rPr>
          <w:b/>
        </w:rPr>
      </w:pPr>
    </w:p>
    <w:tbl>
      <w:tblPr>
        <w:tblStyle w:val="TableGrid"/>
        <w:tblpPr w:leftFromText="180" w:rightFromText="180" w:vertAnchor="text" w:horzAnchor="margin" w:tblpY="43"/>
        <w:tblW w:w="5000" w:type="pct"/>
        <w:tblLook w:val="04A0" w:firstRow="1" w:lastRow="0" w:firstColumn="1" w:lastColumn="0" w:noHBand="0" w:noVBand="1"/>
      </w:tblPr>
      <w:tblGrid>
        <w:gridCol w:w="4420"/>
        <w:gridCol w:w="7384"/>
        <w:gridCol w:w="995"/>
        <w:gridCol w:w="1283"/>
        <w:gridCol w:w="1306"/>
      </w:tblGrid>
      <w:tr w:rsidR="002F7B84" w14:paraId="38597791" w14:textId="77777777" w:rsidTr="00B76C06">
        <w:tc>
          <w:tcPr>
            <w:tcW w:w="1472" w:type="pct"/>
            <w:shd w:val="clear" w:color="auto" w:fill="D9D9D9" w:themeFill="background1" w:themeFillShade="D9"/>
          </w:tcPr>
          <w:p w14:paraId="5CEED5F3" w14:textId="77777777" w:rsidR="00B76C06" w:rsidRPr="00D962AF" w:rsidRDefault="00AC48AD" w:rsidP="00B76C06">
            <w:pPr>
              <w:rPr>
                <w:rFonts w:ascii="Arial" w:hAnsi="Arial"/>
                <w:b/>
                <w:iCs w:val="0"/>
              </w:rPr>
            </w:pPr>
            <w:r>
              <w:rPr>
                <w:rFonts w:ascii="Arial" w:eastAsia="Arial" w:hAnsi="Arial"/>
                <w:b/>
                <w:lang w:val="cy-GB"/>
              </w:rPr>
              <w:t xml:space="preserve">Allbynnau – </w:t>
            </w:r>
            <w:r>
              <w:rPr>
                <w:rFonts w:ascii="Arial" w:eastAsia="Arial" w:hAnsi="Arial"/>
                <w:bCs w:val="0"/>
                <w:i/>
                <w:lang w:val="cy-GB"/>
              </w:rPr>
              <w:t>camau gweithredu neu eitemau sy'n cyfrannu at sicrhau canlyniad</w:t>
            </w:r>
          </w:p>
        </w:tc>
        <w:tc>
          <w:tcPr>
            <w:tcW w:w="2435" w:type="pct"/>
            <w:shd w:val="clear" w:color="auto" w:fill="D9D9D9" w:themeFill="background1" w:themeFillShade="D9"/>
          </w:tcPr>
          <w:p w14:paraId="5192AE55" w14:textId="77777777" w:rsidR="00B76C06" w:rsidRPr="00D962AF" w:rsidRDefault="00AC48AD" w:rsidP="00B76C06">
            <w:pPr>
              <w:rPr>
                <w:rFonts w:ascii="Arial" w:hAnsi="Arial"/>
                <w:b/>
                <w:iCs w:val="0"/>
              </w:rPr>
            </w:pPr>
            <w:r>
              <w:rPr>
                <w:rFonts w:ascii="Arial" w:eastAsia="Arial" w:hAnsi="Arial"/>
                <w:b/>
                <w:lang w:val="cy-GB"/>
              </w:rPr>
              <w:t xml:space="preserve">Canlyniadau – </w:t>
            </w:r>
            <w:r>
              <w:rPr>
                <w:rFonts w:ascii="Arial" w:eastAsia="Arial" w:hAnsi="Arial"/>
                <w:bCs w:val="0"/>
                <w:i/>
                <w:lang w:val="cy-GB"/>
              </w:rPr>
              <w:t>yr hyn yr ydym eisiau neu angen ei gyflawni/newidiadau yr ydym yn eu disgwyl o ganlyniad i'r gwaith hwn</w:t>
            </w:r>
          </w:p>
        </w:tc>
        <w:tc>
          <w:tcPr>
            <w:tcW w:w="359" w:type="pct"/>
            <w:shd w:val="clear" w:color="auto" w:fill="D9D9D9" w:themeFill="background1" w:themeFillShade="D9"/>
          </w:tcPr>
          <w:p w14:paraId="0336D1AB" w14:textId="77777777" w:rsidR="00B76C06" w:rsidRPr="00D962AF" w:rsidRDefault="00AC48AD" w:rsidP="00B76C06">
            <w:pPr>
              <w:jc w:val="center"/>
              <w:rPr>
                <w:rFonts w:ascii="Arial" w:hAnsi="Arial"/>
                <w:bCs w:val="0"/>
              </w:rPr>
            </w:pPr>
            <w:r>
              <w:rPr>
                <w:rFonts w:ascii="Arial" w:eastAsia="Arial" w:hAnsi="Arial"/>
                <w:bCs w:val="0"/>
                <w:lang w:val="cy-GB"/>
              </w:rPr>
              <w:t>Dolen i</w:t>
            </w:r>
          </w:p>
          <w:p w14:paraId="691637FA" w14:textId="77777777" w:rsidR="00B76C06" w:rsidRPr="00D962AF" w:rsidRDefault="00AC48AD" w:rsidP="00B76C06">
            <w:pPr>
              <w:jc w:val="center"/>
              <w:rPr>
                <w:rFonts w:ascii="Arial" w:hAnsi="Arial"/>
                <w:bCs w:val="0"/>
                <w:iCs w:val="0"/>
              </w:rPr>
            </w:pPr>
            <w:r>
              <w:rPr>
                <w:rFonts w:ascii="Arial" w:eastAsia="Arial" w:hAnsi="Arial"/>
                <w:bCs w:val="0"/>
                <w:lang w:val="cy-GB"/>
              </w:rPr>
              <w:t xml:space="preserve">Chwe Nod </w:t>
            </w:r>
          </w:p>
        </w:tc>
        <w:tc>
          <w:tcPr>
            <w:tcW w:w="388" w:type="pct"/>
            <w:shd w:val="clear" w:color="auto" w:fill="D9D9D9" w:themeFill="background1" w:themeFillShade="D9"/>
          </w:tcPr>
          <w:p w14:paraId="146E6E22" w14:textId="77777777" w:rsidR="00B76C06" w:rsidRPr="00D962AF" w:rsidRDefault="00AC48AD" w:rsidP="00B76C06">
            <w:pPr>
              <w:jc w:val="center"/>
              <w:rPr>
                <w:rFonts w:ascii="Arial" w:hAnsi="Arial"/>
                <w:bCs w:val="0"/>
                <w:iCs w:val="0"/>
              </w:rPr>
            </w:pPr>
            <w:r>
              <w:rPr>
                <w:rFonts w:ascii="Arial" w:eastAsia="Arial" w:hAnsi="Arial"/>
                <w:bCs w:val="0"/>
                <w:lang w:val="cy-GB"/>
              </w:rPr>
              <w:t>Dolen i Fodel Gofal Sylfaenol Cymru (MGSC)</w:t>
            </w:r>
          </w:p>
        </w:tc>
        <w:tc>
          <w:tcPr>
            <w:tcW w:w="345" w:type="pct"/>
            <w:shd w:val="clear" w:color="auto" w:fill="D9D9D9" w:themeFill="background1" w:themeFillShade="D9"/>
          </w:tcPr>
          <w:p w14:paraId="6B83BF94" w14:textId="77777777" w:rsidR="00B76C06" w:rsidRPr="00D962AF" w:rsidRDefault="00AC48AD" w:rsidP="00B76C06">
            <w:pPr>
              <w:jc w:val="center"/>
              <w:rPr>
                <w:rFonts w:ascii="Arial" w:hAnsi="Arial"/>
                <w:bCs w:val="0"/>
              </w:rPr>
            </w:pPr>
            <w:r>
              <w:rPr>
                <w:rFonts w:ascii="Arial" w:eastAsia="Arial" w:hAnsi="Arial"/>
                <w:bCs w:val="0"/>
                <w:lang w:val="cy-GB"/>
              </w:rPr>
              <w:t xml:space="preserve">Dolen i HCQS </w:t>
            </w:r>
          </w:p>
        </w:tc>
      </w:tr>
      <w:tr w:rsidR="002F7B84" w14:paraId="6F1E96A2" w14:textId="77777777" w:rsidTr="00B76C06">
        <w:tc>
          <w:tcPr>
            <w:tcW w:w="1472" w:type="pct"/>
          </w:tcPr>
          <w:p w14:paraId="5B4CD79B" w14:textId="77777777" w:rsidR="001E13D4" w:rsidRPr="006A41A7" w:rsidRDefault="00AC48AD" w:rsidP="00B76C06">
            <w:pPr>
              <w:pStyle w:val="ListParagraph"/>
              <w:numPr>
                <w:ilvl w:val="0"/>
                <w:numId w:val="1"/>
              </w:numPr>
              <w:shd w:val="clear" w:color="auto" w:fill="FFFFFF" w:themeFill="background1"/>
              <w:jc w:val="both"/>
              <w:rPr>
                <w:rFonts w:ascii="Arial" w:hAnsi="Arial"/>
              </w:rPr>
            </w:pPr>
            <w:r>
              <w:rPr>
                <w:rFonts w:ascii="Arial" w:eastAsia="Arial" w:hAnsi="Arial"/>
                <w:lang w:val="cy-GB"/>
              </w:rPr>
              <w:t>Llinell amser a Cherrig milltir</w:t>
            </w:r>
          </w:p>
        </w:tc>
        <w:tc>
          <w:tcPr>
            <w:tcW w:w="2435" w:type="pct"/>
          </w:tcPr>
          <w:p w14:paraId="2DF83EA9" w14:textId="77777777" w:rsidR="001E13D4" w:rsidRPr="006A41A7" w:rsidRDefault="00AC48AD" w:rsidP="00B76C06">
            <w:pPr>
              <w:tabs>
                <w:tab w:val="left" w:pos="5234"/>
              </w:tabs>
              <w:rPr>
                <w:rFonts w:ascii="Arial" w:hAnsi="Arial"/>
              </w:rPr>
            </w:pPr>
            <w:r>
              <w:rPr>
                <w:rFonts w:ascii="Arial" w:eastAsia="Arial" w:hAnsi="Arial"/>
                <w:lang w:val="cy-GB"/>
              </w:rPr>
              <w:t xml:space="preserve">Nodi amserlen realistig ar gyfer cyflwyno </w:t>
            </w:r>
          </w:p>
        </w:tc>
        <w:tc>
          <w:tcPr>
            <w:tcW w:w="359" w:type="pct"/>
            <w:vMerge w:val="restart"/>
          </w:tcPr>
          <w:p w14:paraId="27889BB5" w14:textId="77777777" w:rsidR="001E13D4" w:rsidRDefault="001E13D4" w:rsidP="00B76C06">
            <w:pPr>
              <w:jc w:val="center"/>
              <w:rPr>
                <w:b/>
                <w:iCs w:val="0"/>
              </w:rPr>
            </w:pPr>
          </w:p>
          <w:p w14:paraId="3ECA3F14" w14:textId="77777777" w:rsidR="001E13D4" w:rsidRPr="006B74AC" w:rsidRDefault="00AC48AD" w:rsidP="00B76C06">
            <w:pPr>
              <w:jc w:val="center"/>
              <w:rPr>
                <w:rFonts w:ascii="Arial" w:hAnsi="Arial"/>
                <w:b/>
                <w:iCs w:val="0"/>
              </w:rPr>
            </w:pPr>
            <w:r>
              <w:rPr>
                <w:rFonts w:ascii="Arial" w:eastAsia="Arial" w:hAnsi="Arial"/>
                <w:b/>
                <w:iCs w:val="0"/>
                <w:lang w:val="cy-GB"/>
              </w:rPr>
              <w:t>Nodau</w:t>
            </w:r>
            <w:r>
              <w:rPr>
                <w:rFonts w:ascii="Arial" w:eastAsia="Arial" w:hAnsi="Arial"/>
                <w:bCs w:val="0"/>
                <w:iCs w:val="0"/>
                <w:lang w:val="cy-GB"/>
              </w:rPr>
              <w:t xml:space="preserve"> </w:t>
            </w:r>
          </w:p>
          <w:p w14:paraId="6FE2B150" w14:textId="77777777" w:rsidR="001E13D4" w:rsidRPr="006B74AC" w:rsidRDefault="00AC48AD" w:rsidP="00B76C06">
            <w:pPr>
              <w:jc w:val="center"/>
              <w:rPr>
                <w:rFonts w:ascii="Arial" w:hAnsi="Arial"/>
                <w:b/>
                <w:iCs w:val="0"/>
              </w:rPr>
            </w:pPr>
            <w:r>
              <w:rPr>
                <w:rFonts w:ascii="Arial" w:eastAsia="Arial" w:hAnsi="Arial"/>
                <w:b/>
                <w:iCs w:val="0"/>
                <w:lang w:val="cy-GB"/>
              </w:rPr>
              <w:t>1, 3,</w:t>
            </w:r>
          </w:p>
          <w:p w14:paraId="66B93C1A" w14:textId="77777777" w:rsidR="001E13D4" w:rsidRPr="006A41A7" w:rsidRDefault="00AC48AD" w:rsidP="00B76C06">
            <w:pPr>
              <w:tabs>
                <w:tab w:val="left" w:pos="5234"/>
              </w:tabs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Arial" w:hAnsi="Arial"/>
                <w:b/>
                <w:iCs w:val="0"/>
                <w:lang w:val="cy-GB"/>
              </w:rPr>
              <w:t xml:space="preserve">4 </w:t>
            </w:r>
          </w:p>
        </w:tc>
        <w:tc>
          <w:tcPr>
            <w:tcW w:w="388" w:type="pct"/>
            <w:vMerge w:val="restart"/>
          </w:tcPr>
          <w:p w14:paraId="6B439CF7" w14:textId="77777777" w:rsidR="001E13D4" w:rsidRPr="006B74AC" w:rsidRDefault="001E13D4" w:rsidP="00B76C06">
            <w:pPr>
              <w:jc w:val="center"/>
              <w:rPr>
                <w:rFonts w:ascii="Arial" w:hAnsi="Arial"/>
                <w:b/>
                <w:iCs w:val="0"/>
              </w:rPr>
            </w:pPr>
          </w:p>
          <w:p w14:paraId="1BE9A2AC" w14:textId="77777777" w:rsidR="001E13D4" w:rsidRDefault="00AC48AD" w:rsidP="00B76C06">
            <w:pPr>
              <w:jc w:val="center"/>
              <w:rPr>
                <w:rFonts w:ascii="Arial" w:hAnsi="Arial"/>
                <w:b/>
                <w:iCs w:val="0"/>
              </w:rPr>
            </w:pPr>
            <w:r>
              <w:rPr>
                <w:rFonts w:ascii="Arial" w:eastAsia="Arial" w:hAnsi="Arial"/>
                <w:b/>
                <w:iCs w:val="0"/>
                <w:lang w:val="cy-GB"/>
              </w:rPr>
              <w:t>Deilliannau</w:t>
            </w:r>
          </w:p>
          <w:p w14:paraId="6D126C89" w14:textId="77777777" w:rsidR="001E13D4" w:rsidRDefault="00AC48AD" w:rsidP="00B76C06">
            <w:pPr>
              <w:jc w:val="center"/>
              <w:rPr>
                <w:rFonts w:ascii="Arial" w:hAnsi="Arial"/>
                <w:b/>
                <w:iCs w:val="0"/>
              </w:rPr>
            </w:pPr>
            <w:r>
              <w:rPr>
                <w:rFonts w:ascii="Arial" w:eastAsia="Arial" w:hAnsi="Arial"/>
                <w:b/>
                <w:iCs w:val="0"/>
                <w:lang w:val="cy-GB"/>
              </w:rPr>
              <w:t xml:space="preserve">2, 4, </w:t>
            </w:r>
          </w:p>
          <w:p w14:paraId="76DAAB9E" w14:textId="77777777" w:rsidR="001E13D4" w:rsidRPr="006B74AC" w:rsidRDefault="00AC48AD" w:rsidP="00B76C06">
            <w:pPr>
              <w:jc w:val="center"/>
              <w:rPr>
                <w:rFonts w:ascii="Arial" w:hAnsi="Arial"/>
                <w:b/>
                <w:iCs w:val="0"/>
              </w:rPr>
            </w:pPr>
            <w:r>
              <w:rPr>
                <w:rFonts w:ascii="Arial" w:eastAsia="Arial" w:hAnsi="Arial"/>
                <w:b/>
                <w:iCs w:val="0"/>
                <w:lang w:val="cy-GB"/>
              </w:rPr>
              <w:t xml:space="preserve">5, 7, </w:t>
            </w:r>
          </w:p>
          <w:p w14:paraId="3DF6C34F" w14:textId="77777777" w:rsidR="001E13D4" w:rsidRPr="00B23964" w:rsidRDefault="00AC48AD" w:rsidP="00B76C06">
            <w:pPr>
              <w:tabs>
                <w:tab w:val="left" w:pos="5234"/>
              </w:tabs>
              <w:jc w:val="center"/>
              <w:rPr>
                <w:rFonts w:ascii="Arial" w:hAnsi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Arial" w:hAnsi="Arial"/>
                <w:b/>
                <w:iCs w:val="0"/>
                <w:lang w:val="cy-GB"/>
              </w:rPr>
              <w:t>11</w:t>
            </w:r>
          </w:p>
        </w:tc>
        <w:tc>
          <w:tcPr>
            <w:tcW w:w="345" w:type="pct"/>
            <w:vMerge w:val="restart"/>
          </w:tcPr>
          <w:p w14:paraId="3EAF91BB" w14:textId="77777777" w:rsidR="001E13D4" w:rsidRPr="00B76C06" w:rsidRDefault="001E13D4" w:rsidP="00B76C06">
            <w:pPr>
              <w:tabs>
                <w:tab w:val="left" w:pos="5234"/>
              </w:tabs>
              <w:jc w:val="center"/>
              <w:rPr>
                <w:rFonts w:ascii="Arial" w:hAnsi="Arial"/>
                <w:b/>
                <w:bCs w:val="0"/>
                <w:color w:val="000000" w:themeColor="text1"/>
              </w:rPr>
            </w:pPr>
          </w:p>
          <w:p w14:paraId="70767937" w14:textId="77777777" w:rsidR="001E13D4" w:rsidRDefault="00AC48AD" w:rsidP="00B76C06">
            <w:pPr>
              <w:tabs>
                <w:tab w:val="left" w:pos="5234"/>
              </w:tabs>
              <w:jc w:val="center"/>
              <w:rPr>
                <w:rFonts w:ascii="Arial" w:hAnsi="Arial"/>
                <w:b/>
                <w:bCs w:val="0"/>
                <w:color w:val="000000" w:themeColor="text1"/>
              </w:rPr>
            </w:pPr>
            <w:r>
              <w:rPr>
                <w:rFonts w:ascii="Arial" w:eastAsia="Arial" w:hAnsi="Arial"/>
                <w:b/>
                <w:color w:val="000000"/>
                <w:lang w:val="cy-GB"/>
              </w:rPr>
              <w:t>Parthau</w:t>
            </w:r>
          </w:p>
          <w:p w14:paraId="0C151B5C" w14:textId="77777777" w:rsidR="001E13D4" w:rsidRDefault="00AC48AD" w:rsidP="00B76C06">
            <w:pPr>
              <w:tabs>
                <w:tab w:val="left" w:pos="5234"/>
              </w:tabs>
              <w:jc w:val="center"/>
              <w:rPr>
                <w:rFonts w:ascii="Arial" w:hAnsi="Arial"/>
                <w:b/>
                <w:bCs w:val="0"/>
                <w:color w:val="000000" w:themeColor="text1"/>
              </w:rPr>
            </w:pPr>
            <w:r>
              <w:rPr>
                <w:rFonts w:ascii="Arial" w:eastAsia="Arial" w:hAnsi="Arial"/>
                <w:b/>
                <w:color w:val="000000"/>
                <w:lang w:val="cy-GB"/>
              </w:rPr>
              <w:t>1, 2, 4</w:t>
            </w:r>
          </w:p>
          <w:p w14:paraId="20C74CF3" w14:textId="77777777" w:rsidR="001E13D4" w:rsidRDefault="001E13D4" w:rsidP="00B76C06">
            <w:pPr>
              <w:tabs>
                <w:tab w:val="left" w:pos="5234"/>
              </w:tabs>
              <w:jc w:val="center"/>
              <w:rPr>
                <w:rFonts w:ascii="Arial" w:hAnsi="Arial"/>
                <w:b/>
                <w:bCs w:val="0"/>
                <w:color w:val="000000" w:themeColor="text1"/>
              </w:rPr>
            </w:pPr>
          </w:p>
          <w:p w14:paraId="18DFC66B" w14:textId="77777777" w:rsidR="001E13D4" w:rsidRPr="00B76C06" w:rsidRDefault="00AC48AD" w:rsidP="00B76C06">
            <w:pPr>
              <w:tabs>
                <w:tab w:val="left" w:pos="5234"/>
              </w:tabs>
              <w:jc w:val="center"/>
              <w:rPr>
                <w:rFonts w:ascii="Arial" w:hAnsi="Arial"/>
                <w:b/>
                <w:bCs w:val="0"/>
                <w:color w:val="000000" w:themeColor="text1"/>
              </w:rPr>
            </w:pPr>
            <w:r>
              <w:rPr>
                <w:rFonts w:ascii="Arial" w:eastAsia="Arial" w:hAnsi="Arial"/>
                <w:b/>
                <w:color w:val="000000"/>
                <w:lang w:val="cy-GB"/>
              </w:rPr>
              <w:t>Galluogwyr</w:t>
            </w:r>
          </w:p>
          <w:p w14:paraId="5BCBBCED" w14:textId="77777777" w:rsidR="001E13D4" w:rsidRDefault="00AC48AD" w:rsidP="00B76C06">
            <w:pPr>
              <w:tabs>
                <w:tab w:val="left" w:pos="5234"/>
              </w:tabs>
              <w:jc w:val="center"/>
              <w:rPr>
                <w:rFonts w:ascii="Arial" w:hAnsi="Arial"/>
                <w:b/>
                <w:bCs w:val="0"/>
                <w:color w:val="000000" w:themeColor="text1"/>
              </w:rPr>
            </w:pPr>
            <w:r>
              <w:rPr>
                <w:rFonts w:ascii="Arial" w:eastAsia="Arial" w:hAnsi="Arial"/>
                <w:b/>
                <w:color w:val="000000"/>
                <w:lang w:val="cy-GB"/>
              </w:rPr>
              <w:t>1, 3, 5</w:t>
            </w:r>
          </w:p>
          <w:p w14:paraId="321BC9EF" w14:textId="77777777" w:rsidR="001E13D4" w:rsidRPr="00B76C06" w:rsidRDefault="001E13D4" w:rsidP="00B76C06">
            <w:pPr>
              <w:tabs>
                <w:tab w:val="left" w:pos="5234"/>
              </w:tabs>
              <w:jc w:val="center"/>
              <w:rPr>
                <w:rFonts w:ascii="Arial" w:hAnsi="Arial"/>
                <w:b/>
                <w:bCs w:val="0"/>
                <w:color w:val="000000" w:themeColor="text1"/>
              </w:rPr>
            </w:pPr>
          </w:p>
        </w:tc>
      </w:tr>
      <w:tr w:rsidR="002F7B84" w14:paraId="1ACE7C22" w14:textId="77777777" w:rsidTr="00B76C06">
        <w:tc>
          <w:tcPr>
            <w:tcW w:w="1472" w:type="pct"/>
          </w:tcPr>
          <w:p w14:paraId="0385C9A1" w14:textId="77777777" w:rsidR="001E13D4" w:rsidRPr="006A41A7" w:rsidRDefault="00AC48AD" w:rsidP="00B76C06">
            <w:pPr>
              <w:pStyle w:val="ListParagraph"/>
              <w:numPr>
                <w:ilvl w:val="0"/>
                <w:numId w:val="1"/>
              </w:numPr>
              <w:shd w:val="clear" w:color="auto" w:fill="FFFFFF" w:themeFill="background1"/>
              <w:rPr>
                <w:rFonts w:ascii="Arial" w:hAnsi="Arial"/>
              </w:rPr>
            </w:pPr>
            <w:r>
              <w:rPr>
                <w:rFonts w:ascii="Arial" w:eastAsia="Arial" w:hAnsi="Arial"/>
                <w:lang w:val="cy-GB"/>
              </w:rPr>
              <w:t>Strategaeth Cyfathrebu ac Ymgysylltu Gyfunedig</w:t>
            </w:r>
          </w:p>
        </w:tc>
        <w:tc>
          <w:tcPr>
            <w:tcW w:w="2435" w:type="pct"/>
          </w:tcPr>
          <w:p w14:paraId="3E94D3DF" w14:textId="77777777" w:rsidR="001E13D4" w:rsidRPr="006A41A7" w:rsidRDefault="00AC48AD" w:rsidP="00B76C06">
            <w:pPr>
              <w:tabs>
                <w:tab w:val="left" w:pos="5234"/>
              </w:tabs>
              <w:rPr>
                <w:rFonts w:ascii="Arial" w:hAnsi="Arial"/>
              </w:rPr>
            </w:pPr>
            <w:r>
              <w:rPr>
                <w:rFonts w:ascii="Arial" w:eastAsia="Arial" w:hAnsi="Arial"/>
                <w:lang w:val="cy-GB"/>
              </w:rPr>
              <w:t xml:space="preserve">Sicrhau ymwybyddiaeth o'r cynhyrchion, eu dibenion arfaethedig a'r disgwyliad i'w defnyddio </w:t>
            </w:r>
          </w:p>
        </w:tc>
        <w:tc>
          <w:tcPr>
            <w:tcW w:w="359" w:type="pct"/>
            <w:vMerge/>
          </w:tcPr>
          <w:p w14:paraId="6E90D632" w14:textId="77777777" w:rsidR="001E13D4" w:rsidRPr="006A41A7" w:rsidRDefault="001E13D4" w:rsidP="00B76C06">
            <w:pPr>
              <w:tabs>
                <w:tab w:val="left" w:pos="5234"/>
              </w:tabs>
              <w:rPr>
                <w:rFonts w:ascii="Arial" w:eastAsia="Calibri" w:hAnsi="Arial"/>
                <w:sz w:val="18"/>
                <w:szCs w:val="18"/>
              </w:rPr>
            </w:pPr>
          </w:p>
        </w:tc>
        <w:tc>
          <w:tcPr>
            <w:tcW w:w="388" w:type="pct"/>
            <w:vMerge/>
          </w:tcPr>
          <w:p w14:paraId="4576213E" w14:textId="77777777" w:rsidR="001E13D4" w:rsidRPr="006A41A7" w:rsidRDefault="001E13D4" w:rsidP="00B76C06">
            <w:pPr>
              <w:tabs>
                <w:tab w:val="left" w:pos="5234"/>
              </w:tabs>
              <w:rPr>
                <w:rFonts w:ascii="Arial" w:eastAsia="Calibri" w:hAnsi="Arial"/>
                <w:sz w:val="18"/>
                <w:szCs w:val="18"/>
              </w:rPr>
            </w:pPr>
          </w:p>
        </w:tc>
        <w:tc>
          <w:tcPr>
            <w:tcW w:w="345" w:type="pct"/>
            <w:vMerge/>
          </w:tcPr>
          <w:p w14:paraId="5FE622B6" w14:textId="77777777" w:rsidR="001E13D4" w:rsidRPr="006A41A7" w:rsidRDefault="001E13D4" w:rsidP="00B76C06">
            <w:pPr>
              <w:tabs>
                <w:tab w:val="left" w:pos="5234"/>
              </w:tabs>
              <w:rPr>
                <w:rFonts w:eastAsia="Calibri"/>
                <w:sz w:val="18"/>
                <w:szCs w:val="18"/>
              </w:rPr>
            </w:pPr>
          </w:p>
        </w:tc>
      </w:tr>
      <w:tr w:rsidR="002F7B84" w14:paraId="1D4F660F" w14:textId="77777777" w:rsidTr="00B76C06">
        <w:tc>
          <w:tcPr>
            <w:tcW w:w="1472" w:type="pct"/>
          </w:tcPr>
          <w:p w14:paraId="7E7CD9EC" w14:textId="77777777" w:rsidR="001E13D4" w:rsidRPr="006A41A7" w:rsidRDefault="00AC48AD" w:rsidP="00B76C06">
            <w:pPr>
              <w:pStyle w:val="ListParagraph"/>
              <w:numPr>
                <w:ilvl w:val="0"/>
                <w:numId w:val="1"/>
              </w:numPr>
              <w:shd w:val="clear" w:color="auto" w:fill="FFFFFF" w:themeFill="background1"/>
              <w:rPr>
                <w:rFonts w:ascii="Arial" w:hAnsi="Arial"/>
              </w:rPr>
            </w:pPr>
            <w:r>
              <w:rPr>
                <w:rFonts w:ascii="Arial" w:eastAsia="Arial" w:hAnsi="Arial"/>
                <w:lang w:val="cy-GB"/>
              </w:rPr>
              <w:t xml:space="preserve">Offer adrodd ar gyfer optometreg a deintyddol </w:t>
            </w:r>
          </w:p>
        </w:tc>
        <w:tc>
          <w:tcPr>
            <w:tcW w:w="2435" w:type="pct"/>
          </w:tcPr>
          <w:p w14:paraId="16C12E12" w14:textId="77777777" w:rsidR="001E13D4" w:rsidRPr="006A41A7" w:rsidRDefault="00AC48AD" w:rsidP="00B76C06">
            <w:pPr>
              <w:shd w:val="clear" w:color="auto" w:fill="FFFFFF" w:themeFill="background1"/>
              <w:rPr>
                <w:rFonts w:ascii="Arial" w:hAnsi="Arial"/>
              </w:rPr>
            </w:pPr>
            <w:r>
              <w:rPr>
                <w:rFonts w:ascii="Arial" w:eastAsia="Arial" w:hAnsi="Arial"/>
                <w:lang w:val="cy-GB"/>
              </w:rPr>
              <w:t>Galluogi adroddiadau safonedig o lefelau uwchgyfeirio gan wasanaethau i Fyrddau Iechyd</w:t>
            </w:r>
          </w:p>
        </w:tc>
        <w:tc>
          <w:tcPr>
            <w:tcW w:w="359" w:type="pct"/>
            <w:vMerge/>
          </w:tcPr>
          <w:p w14:paraId="0C111B6B" w14:textId="77777777" w:rsidR="001E13D4" w:rsidRPr="006A41A7" w:rsidRDefault="001E13D4" w:rsidP="00B76C06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88" w:type="pct"/>
            <w:vMerge/>
          </w:tcPr>
          <w:p w14:paraId="0755982A" w14:textId="77777777" w:rsidR="001E13D4" w:rsidRPr="006A41A7" w:rsidRDefault="001E13D4" w:rsidP="00B76C06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45" w:type="pct"/>
            <w:vMerge/>
          </w:tcPr>
          <w:p w14:paraId="79BB30E3" w14:textId="77777777" w:rsidR="001E13D4" w:rsidRPr="006A41A7" w:rsidRDefault="001E13D4" w:rsidP="00B76C06">
            <w:pPr>
              <w:shd w:val="clear" w:color="auto" w:fill="FFFFFF" w:themeFill="background1"/>
              <w:jc w:val="both"/>
              <w:rPr>
                <w:sz w:val="18"/>
                <w:szCs w:val="18"/>
              </w:rPr>
            </w:pPr>
          </w:p>
        </w:tc>
      </w:tr>
      <w:tr w:rsidR="002F7B84" w14:paraId="3768FEE7" w14:textId="77777777" w:rsidTr="00B76C06">
        <w:tc>
          <w:tcPr>
            <w:tcW w:w="1472" w:type="pct"/>
          </w:tcPr>
          <w:p w14:paraId="0A0B0F04" w14:textId="77777777" w:rsidR="001E13D4" w:rsidRPr="006A41A7" w:rsidRDefault="00AC48AD" w:rsidP="00B76C06">
            <w:pPr>
              <w:pStyle w:val="ListParagraph"/>
              <w:numPr>
                <w:ilvl w:val="0"/>
                <w:numId w:val="1"/>
              </w:numPr>
              <w:shd w:val="clear" w:color="auto" w:fill="FFFFFF" w:themeFill="background1"/>
              <w:rPr>
                <w:rFonts w:ascii="Arial" w:hAnsi="Arial"/>
              </w:rPr>
            </w:pPr>
            <w:r>
              <w:rPr>
                <w:rFonts w:ascii="Arial" w:eastAsia="Arial" w:hAnsi="Arial"/>
                <w:lang w:val="cy-GB"/>
              </w:rPr>
              <w:t xml:space="preserve">Adrodd cynhyrchion cyflwyno  </w:t>
            </w:r>
          </w:p>
        </w:tc>
        <w:tc>
          <w:tcPr>
            <w:tcW w:w="2435" w:type="pct"/>
          </w:tcPr>
          <w:p w14:paraId="654BBD74" w14:textId="77777777" w:rsidR="001E13D4" w:rsidRPr="006A41A7" w:rsidRDefault="00AC48AD" w:rsidP="00B76C06">
            <w:pPr>
              <w:shd w:val="clear" w:color="auto" w:fill="FFFFFF" w:themeFill="background1"/>
              <w:rPr>
                <w:rFonts w:ascii="Arial" w:hAnsi="Arial"/>
              </w:rPr>
            </w:pPr>
            <w:r>
              <w:rPr>
                <w:rFonts w:ascii="Arial" w:eastAsia="Arial" w:hAnsi="Arial"/>
                <w:lang w:val="cy-GB"/>
              </w:rPr>
              <w:t xml:space="preserve">Galluogi i lefelau uwchgyfeirio gael eu monitro'n hawdd  </w:t>
            </w:r>
          </w:p>
        </w:tc>
        <w:tc>
          <w:tcPr>
            <w:tcW w:w="359" w:type="pct"/>
            <w:vMerge/>
          </w:tcPr>
          <w:p w14:paraId="25B00367" w14:textId="77777777" w:rsidR="001E13D4" w:rsidRPr="006A41A7" w:rsidRDefault="001E13D4" w:rsidP="00B76C06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88" w:type="pct"/>
            <w:vMerge/>
          </w:tcPr>
          <w:p w14:paraId="6C7F4E59" w14:textId="77777777" w:rsidR="001E13D4" w:rsidRPr="006A41A7" w:rsidRDefault="001E13D4" w:rsidP="00B76C06">
            <w:pPr>
              <w:shd w:val="clear" w:color="auto" w:fill="FFFFFF" w:themeFill="background1"/>
              <w:jc w:val="both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45" w:type="pct"/>
            <w:vMerge/>
          </w:tcPr>
          <w:p w14:paraId="6AED948E" w14:textId="77777777" w:rsidR="001E13D4" w:rsidRPr="006A41A7" w:rsidRDefault="001E13D4" w:rsidP="00B76C06">
            <w:pPr>
              <w:shd w:val="clear" w:color="auto" w:fill="FFFFFF" w:themeFill="background1"/>
              <w:jc w:val="both"/>
              <w:rPr>
                <w:sz w:val="18"/>
                <w:szCs w:val="18"/>
              </w:rPr>
            </w:pPr>
          </w:p>
        </w:tc>
      </w:tr>
      <w:tr w:rsidR="002F7B84" w14:paraId="1D107764" w14:textId="77777777" w:rsidTr="00B76C06">
        <w:trPr>
          <w:trHeight w:val="64"/>
        </w:trPr>
        <w:tc>
          <w:tcPr>
            <w:tcW w:w="1472" w:type="pct"/>
          </w:tcPr>
          <w:p w14:paraId="5207AC5F" w14:textId="77777777" w:rsidR="001E13D4" w:rsidRPr="006A41A7" w:rsidRDefault="00AC48AD" w:rsidP="00B76C06">
            <w:pPr>
              <w:pStyle w:val="ListParagraph"/>
              <w:numPr>
                <w:ilvl w:val="0"/>
                <w:numId w:val="1"/>
              </w:numPr>
              <w:shd w:val="clear" w:color="auto" w:fill="FFFFFF" w:themeFill="background1"/>
              <w:rPr>
                <w:rFonts w:ascii="Arial" w:hAnsi="Arial"/>
              </w:rPr>
            </w:pPr>
            <w:r>
              <w:rPr>
                <w:rFonts w:ascii="Arial" w:eastAsia="Arial" w:hAnsi="Arial"/>
                <w:lang w:val="cy-GB"/>
              </w:rPr>
              <w:t>Arolwg adborth ar ôl cyflwyno</w:t>
            </w:r>
          </w:p>
        </w:tc>
        <w:tc>
          <w:tcPr>
            <w:tcW w:w="2435" w:type="pct"/>
          </w:tcPr>
          <w:p w14:paraId="0B6CAB28" w14:textId="77777777" w:rsidR="001E13D4" w:rsidRPr="006A41A7" w:rsidRDefault="00AC48AD" w:rsidP="00B76C06">
            <w:pPr>
              <w:tabs>
                <w:tab w:val="left" w:pos="5234"/>
              </w:tabs>
              <w:rPr>
                <w:rFonts w:ascii="Arial" w:hAnsi="Arial"/>
              </w:rPr>
            </w:pPr>
            <w:r>
              <w:rPr>
                <w:rFonts w:ascii="Arial" w:eastAsia="Arial" w:hAnsi="Arial"/>
                <w:lang w:val="cy-GB"/>
              </w:rPr>
              <w:t>Helpu i nodi'r camau nesaf, llywio iteriadau a chydymffurfiaeth yn y dyfodol</w:t>
            </w:r>
          </w:p>
        </w:tc>
        <w:tc>
          <w:tcPr>
            <w:tcW w:w="359" w:type="pct"/>
            <w:vMerge/>
          </w:tcPr>
          <w:p w14:paraId="62EECD8F" w14:textId="77777777" w:rsidR="001E13D4" w:rsidRPr="006A41A7" w:rsidRDefault="001E13D4" w:rsidP="00B76C06">
            <w:pPr>
              <w:tabs>
                <w:tab w:val="left" w:pos="5234"/>
              </w:tabs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88" w:type="pct"/>
            <w:vMerge/>
          </w:tcPr>
          <w:p w14:paraId="7E50D158" w14:textId="77777777" w:rsidR="001E13D4" w:rsidRPr="006A41A7" w:rsidRDefault="001E13D4" w:rsidP="00B76C06">
            <w:pPr>
              <w:tabs>
                <w:tab w:val="left" w:pos="5234"/>
              </w:tabs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45" w:type="pct"/>
            <w:vMerge/>
          </w:tcPr>
          <w:p w14:paraId="7D7C1A78" w14:textId="77777777" w:rsidR="001E13D4" w:rsidRPr="006A41A7" w:rsidRDefault="001E13D4" w:rsidP="00B76C06">
            <w:pPr>
              <w:tabs>
                <w:tab w:val="left" w:pos="5234"/>
              </w:tabs>
              <w:rPr>
                <w:sz w:val="18"/>
                <w:szCs w:val="18"/>
              </w:rPr>
            </w:pPr>
          </w:p>
        </w:tc>
      </w:tr>
      <w:tr w:rsidR="002F7B84" w14:paraId="4965D7D8" w14:textId="77777777" w:rsidTr="00B76C06">
        <w:trPr>
          <w:trHeight w:val="64"/>
        </w:trPr>
        <w:tc>
          <w:tcPr>
            <w:tcW w:w="1472" w:type="pct"/>
          </w:tcPr>
          <w:p w14:paraId="1BC0EC4E" w14:textId="77777777" w:rsidR="001E13D4" w:rsidRPr="001E13D4" w:rsidRDefault="00AC48AD" w:rsidP="00B76C06">
            <w:pPr>
              <w:pStyle w:val="ListParagraph"/>
              <w:numPr>
                <w:ilvl w:val="0"/>
                <w:numId w:val="1"/>
              </w:numPr>
              <w:shd w:val="clear" w:color="auto" w:fill="FFFFFF" w:themeFill="background1"/>
              <w:rPr>
                <w:rFonts w:ascii="Arial" w:hAnsi="Arial"/>
              </w:rPr>
            </w:pPr>
            <w:r>
              <w:rPr>
                <w:rFonts w:ascii="Arial" w:eastAsia="Arial" w:hAnsi="Arial"/>
                <w:lang w:val="cy-GB"/>
              </w:rPr>
              <w:t>Adroddiad gwerthuso</w:t>
            </w:r>
          </w:p>
        </w:tc>
        <w:tc>
          <w:tcPr>
            <w:tcW w:w="2435" w:type="pct"/>
          </w:tcPr>
          <w:p w14:paraId="53362FEC" w14:textId="77777777" w:rsidR="001E13D4" w:rsidRPr="001E13D4" w:rsidRDefault="00AC48AD" w:rsidP="00B76C06">
            <w:pPr>
              <w:tabs>
                <w:tab w:val="left" w:pos="5234"/>
              </w:tabs>
              <w:rPr>
                <w:rFonts w:ascii="Arial" w:hAnsi="Arial"/>
              </w:rPr>
            </w:pPr>
            <w:r>
              <w:rPr>
                <w:rFonts w:ascii="Arial" w:eastAsia="Arial" w:hAnsi="Arial"/>
                <w:lang w:val="cy-GB"/>
              </w:rPr>
              <w:t xml:space="preserve">Cefnogi gwireddu buddion y prosiect </w:t>
            </w:r>
          </w:p>
        </w:tc>
        <w:tc>
          <w:tcPr>
            <w:tcW w:w="359" w:type="pct"/>
            <w:vMerge/>
          </w:tcPr>
          <w:p w14:paraId="60D9446D" w14:textId="77777777" w:rsidR="001E13D4" w:rsidRPr="006A41A7" w:rsidRDefault="001E13D4" w:rsidP="00B76C06">
            <w:pPr>
              <w:tabs>
                <w:tab w:val="left" w:pos="5234"/>
              </w:tabs>
              <w:rPr>
                <w:sz w:val="18"/>
                <w:szCs w:val="18"/>
              </w:rPr>
            </w:pPr>
          </w:p>
        </w:tc>
        <w:tc>
          <w:tcPr>
            <w:tcW w:w="388" w:type="pct"/>
            <w:vMerge/>
          </w:tcPr>
          <w:p w14:paraId="0A2305AF" w14:textId="77777777" w:rsidR="001E13D4" w:rsidRPr="006A41A7" w:rsidRDefault="001E13D4" w:rsidP="00B76C06">
            <w:pPr>
              <w:tabs>
                <w:tab w:val="left" w:pos="5234"/>
              </w:tabs>
              <w:rPr>
                <w:sz w:val="18"/>
                <w:szCs w:val="18"/>
              </w:rPr>
            </w:pPr>
          </w:p>
        </w:tc>
        <w:tc>
          <w:tcPr>
            <w:tcW w:w="345" w:type="pct"/>
            <w:vMerge/>
          </w:tcPr>
          <w:p w14:paraId="7C9DB641" w14:textId="77777777" w:rsidR="001E13D4" w:rsidRPr="006A41A7" w:rsidRDefault="001E13D4" w:rsidP="00B76C06">
            <w:pPr>
              <w:tabs>
                <w:tab w:val="left" w:pos="5234"/>
              </w:tabs>
              <w:rPr>
                <w:sz w:val="18"/>
                <w:szCs w:val="18"/>
              </w:rPr>
            </w:pPr>
          </w:p>
        </w:tc>
      </w:tr>
    </w:tbl>
    <w:p w14:paraId="6316599A" w14:textId="77777777" w:rsidR="00B76C06" w:rsidRDefault="00B76C06" w:rsidP="00B76C06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6B784481" w14:textId="77777777" w:rsidR="00B23964" w:rsidRPr="00CA796B" w:rsidRDefault="00AC48AD" w:rsidP="00B23964">
      <w:pPr>
        <w:autoSpaceDE w:val="0"/>
        <w:autoSpaceDN w:val="0"/>
        <w:adjustRightInd w:val="0"/>
        <w:spacing w:after="0" w:line="240" w:lineRule="auto"/>
      </w:pPr>
      <w:r>
        <w:rPr>
          <w:rFonts w:eastAsia="Arial"/>
          <w:b/>
          <w:lang w:val="cy-GB"/>
        </w:rPr>
        <w:t xml:space="preserve">Chwe nod ar gyfer gofal brys ac argyfwng </w:t>
      </w:r>
      <w:r>
        <w:rPr>
          <w:rFonts w:eastAsia="Arial"/>
          <w:bCs w:val="0"/>
          <w:lang w:val="cy-GB"/>
        </w:rPr>
        <w:t xml:space="preserve">– </w:t>
      </w:r>
      <w:r>
        <w:rPr>
          <w:rFonts w:eastAsia="Arial"/>
          <w:bCs w:val="0"/>
          <w:i/>
          <w:lang w:val="cy-GB"/>
        </w:rPr>
        <w:t>Y gofal iawn, y lle iawn, y tro cyntaf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8069"/>
      </w:tblGrid>
      <w:tr w:rsidR="002F7B84" w14:paraId="0D1E2208" w14:textId="77777777" w:rsidTr="006549BD">
        <w:tc>
          <w:tcPr>
            <w:tcW w:w="2380" w:type="pct"/>
          </w:tcPr>
          <w:p w14:paraId="7FE907B7" w14:textId="77777777" w:rsidR="00B23964" w:rsidRPr="0091301E" w:rsidRDefault="00AC48AD" w:rsidP="006549BD">
            <w:pPr>
              <w:autoSpaceDE w:val="0"/>
              <w:autoSpaceDN w:val="0"/>
              <w:adjustRightInd w:val="0"/>
              <w:rPr>
                <w:rFonts w:ascii="Arial" w:hAnsi="Arial"/>
                <w:color w:val="4472C4" w:themeColor="accent1"/>
              </w:rPr>
            </w:pPr>
            <w:r>
              <w:rPr>
                <w:rFonts w:ascii="Arial" w:eastAsia="Arial" w:hAnsi="Arial"/>
                <w:b/>
                <w:color w:val="4472C4"/>
                <w:lang w:val="cy-GB"/>
              </w:rPr>
              <w:t xml:space="preserve">Nod 1 </w:t>
            </w:r>
            <w:r>
              <w:rPr>
                <w:rFonts w:ascii="Arial" w:eastAsia="Arial" w:hAnsi="Arial"/>
                <w:bCs w:val="0"/>
                <w:color w:val="4472C4"/>
                <w:lang w:val="cy-GB"/>
              </w:rPr>
              <w:t>Cefnogi pobl sydd â mwy o risg o fod angen gofal brys neu argyfwng</w:t>
            </w:r>
          </w:p>
        </w:tc>
        <w:tc>
          <w:tcPr>
            <w:tcW w:w="2620" w:type="pct"/>
            <w:vMerge w:val="restart"/>
          </w:tcPr>
          <w:p w14:paraId="29D9E541" w14:textId="77777777" w:rsidR="00B23964" w:rsidRPr="00CA796B" w:rsidRDefault="00AC48AD" w:rsidP="006549BD">
            <w:pPr>
              <w:autoSpaceDE w:val="0"/>
              <w:autoSpaceDN w:val="0"/>
              <w:adjustRightInd w:val="0"/>
              <w:rPr>
                <w:rFonts w:ascii="Arial" w:hAnsi="Arial"/>
                <w:b/>
                <w:bCs w:val="0"/>
              </w:rPr>
            </w:pPr>
            <w:r>
              <w:rPr>
                <w:rFonts w:ascii="Arial" w:eastAsia="Arial" w:hAnsi="Arial"/>
                <w:b/>
                <w:color w:val="4472C4"/>
                <w:lang w:val="cy-GB"/>
              </w:rPr>
              <w:t xml:space="preserve">Nod 4 </w:t>
            </w:r>
            <w:r>
              <w:rPr>
                <w:rFonts w:ascii="Arial" w:eastAsia="Arial" w:hAnsi="Arial"/>
                <w:bCs w:val="0"/>
                <w:color w:val="4472C4"/>
                <w:lang w:val="cy-GB"/>
              </w:rPr>
              <w:t>Ymateb yn gyflym mewn argyfwng iechyd</w:t>
            </w:r>
          </w:p>
          <w:p w14:paraId="273CA623" w14:textId="77777777" w:rsidR="00B23964" w:rsidRPr="00CA796B" w:rsidRDefault="00AC48AD" w:rsidP="006549BD">
            <w:pPr>
              <w:autoSpaceDE w:val="0"/>
              <w:autoSpaceDN w:val="0"/>
              <w:adjustRightInd w:val="0"/>
              <w:rPr>
                <w:rFonts w:ascii="Arial" w:hAnsi="Arial"/>
                <w:b/>
                <w:bCs w:val="0"/>
              </w:rPr>
            </w:pPr>
            <w:r>
              <w:rPr>
                <w:rFonts w:ascii="Arial" w:eastAsia="Arial" w:hAnsi="Arial"/>
                <w:b/>
                <w:lang w:val="cy-GB"/>
              </w:rPr>
              <w:lastRenderedPageBreak/>
              <w:t xml:space="preserve">Nod 5 </w:t>
            </w:r>
            <w:r>
              <w:rPr>
                <w:rFonts w:ascii="Arial" w:eastAsia="Arial" w:hAnsi="Arial"/>
                <w:bCs w:val="0"/>
                <w:lang w:val="cy-GB"/>
              </w:rPr>
              <w:t>Mae pobl yn</w:t>
            </w:r>
            <w:r>
              <w:rPr>
                <w:rFonts w:ascii="Arial" w:eastAsia="Arial" w:hAnsi="Arial"/>
                <w:b/>
                <w:lang w:val="cy-GB"/>
              </w:rPr>
              <w:t xml:space="preserve"> </w:t>
            </w:r>
            <w:r>
              <w:rPr>
                <w:rFonts w:ascii="Arial" w:eastAsia="Arial" w:hAnsi="Arial"/>
                <w:bCs w:val="0"/>
                <w:lang w:val="cy-GB"/>
              </w:rPr>
              <w:t>cael y gofal gorau yn yr ysbyty a phan fyddant yn gadael</w:t>
            </w:r>
          </w:p>
          <w:p w14:paraId="5CBE570B" w14:textId="77777777" w:rsidR="00B23964" w:rsidRPr="00CA796B" w:rsidRDefault="00AC48AD" w:rsidP="006549BD">
            <w:pPr>
              <w:autoSpaceDE w:val="0"/>
              <w:autoSpaceDN w:val="0"/>
              <w:adjustRightInd w:val="0"/>
              <w:rPr>
                <w:rFonts w:ascii="Arial" w:hAnsi="Arial"/>
                <w:b/>
                <w:bCs w:val="0"/>
              </w:rPr>
            </w:pPr>
            <w:r>
              <w:rPr>
                <w:rFonts w:ascii="Arial" w:eastAsia="Arial" w:hAnsi="Arial"/>
                <w:b/>
                <w:lang w:val="cy-GB"/>
              </w:rPr>
              <w:t>Nod 6</w:t>
            </w:r>
            <w:r>
              <w:rPr>
                <w:rFonts w:ascii="Arial" w:eastAsia="Arial" w:hAnsi="Arial"/>
                <w:bCs w:val="0"/>
                <w:lang w:val="cy-GB"/>
              </w:rPr>
              <w:t xml:space="preserve"> Yn y cartref pan fo modd</w:t>
            </w:r>
          </w:p>
        </w:tc>
      </w:tr>
      <w:tr w:rsidR="002F7B84" w14:paraId="7FBB053E" w14:textId="77777777" w:rsidTr="006549BD">
        <w:tc>
          <w:tcPr>
            <w:tcW w:w="2380" w:type="pct"/>
          </w:tcPr>
          <w:p w14:paraId="580C48FF" w14:textId="77777777" w:rsidR="00B23964" w:rsidRPr="00CA796B" w:rsidRDefault="00AC48AD" w:rsidP="006549BD">
            <w:pPr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eastAsia="Arial" w:hAnsi="Arial"/>
                <w:b/>
                <w:lang w:val="cy-GB"/>
              </w:rPr>
              <w:lastRenderedPageBreak/>
              <w:t xml:space="preserve">Nod 2 </w:t>
            </w:r>
            <w:r>
              <w:rPr>
                <w:rFonts w:ascii="Arial" w:eastAsia="Arial" w:hAnsi="Arial"/>
                <w:bCs w:val="0"/>
                <w:lang w:val="cy-GB"/>
              </w:rPr>
              <w:t>Mae pobl yn cael gwybod lle maen nhw'n gallu cael yr help maen nhw ei angen</w:t>
            </w:r>
          </w:p>
        </w:tc>
        <w:tc>
          <w:tcPr>
            <w:tcW w:w="2620" w:type="pct"/>
            <w:vMerge/>
          </w:tcPr>
          <w:p w14:paraId="6A595266" w14:textId="77777777" w:rsidR="00B23964" w:rsidRPr="00CA796B" w:rsidRDefault="00B23964" w:rsidP="006549BD">
            <w:pPr>
              <w:autoSpaceDE w:val="0"/>
              <w:autoSpaceDN w:val="0"/>
              <w:adjustRightInd w:val="0"/>
              <w:rPr>
                <w:rFonts w:ascii="Arial" w:hAnsi="Arial"/>
                <w:b/>
                <w:bCs w:val="0"/>
              </w:rPr>
            </w:pPr>
          </w:p>
        </w:tc>
      </w:tr>
      <w:tr w:rsidR="002F7B84" w14:paraId="0A8A75D9" w14:textId="77777777" w:rsidTr="006549BD">
        <w:tc>
          <w:tcPr>
            <w:tcW w:w="2380" w:type="pct"/>
          </w:tcPr>
          <w:p w14:paraId="44C514D5" w14:textId="77777777" w:rsidR="00B23964" w:rsidRPr="00CA796B" w:rsidRDefault="00AC48AD" w:rsidP="006549BD">
            <w:pPr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eastAsia="Arial" w:hAnsi="Arial"/>
                <w:b/>
                <w:color w:val="4472C4"/>
                <w:lang w:val="cy-GB"/>
              </w:rPr>
              <w:t xml:space="preserve">Nod 3 </w:t>
            </w:r>
            <w:r>
              <w:rPr>
                <w:rFonts w:ascii="Arial" w:eastAsia="Arial" w:hAnsi="Arial"/>
                <w:bCs w:val="0"/>
                <w:color w:val="4472C4"/>
                <w:lang w:val="cy-GB"/>
              </w:rPr>
              <w:t>Dewisiadau heblaw ysbyty</w:t>
            </w:r>
          </w:p>
        </w:tc>
        <w:tc>
          <w:tcPr>
            <w:tcW w:w="2620" w:type="pct"/>
            <w:vMerge/>
          </w:tcPr>
          <w:p w14:paraId="57BD0C37" w14:textId="77777777" w:rsidR="00B23964" w:rsidRPr="00CA796B" w:rsidRDefault="00B23964" w:rsidP="006549BD">
            <w:pPr>
              <w:autoSpaceDE w:val="0"/>
              <w:autoSpaceDN w:val="0"/>
              <w:adjustRightInd w:val="0"/>
              <w:rPr>
                <w:rFonts w:ascii="Arial" w:hAnsi="Arial"/>
                <w:b/>
                <w:bCs w:val="0"/>
              </w:rPr>
            </w:pPr>
          </w:p>
        </w:tc>
      </w:tr>
    </w:tbl>
    <w:p w14:paraId="7CD7AD77" w14:textId="77777777" w:rsidR="00B23964" w:rsidRPr="00CA796B" w:rsidRDefault="00B23964" w:rsidP="00B23964">
      <w:pPr>
        <w:tabs>
          <w:tab w:val="left" w:pos="5234"/>
        </w:tabs>
        <w:spacing w:after="0"/>
        <w:rPr>
          <w:b/>
          <w:bCs w:val="0"/>
        </w:rPr>
      </w:pPr>
    </w:p>
    <w:p w14:paraId="7926B1CD" w14:textId="77777777" w:rsidR="00B23964" w:rsidRPr="00D962AF" w:rsidRDefault="00AC48AD" w:rsidP="00B23964">
      <w:pPr>
        <w:tabs>
          <w:tab w:val="left" w:pos="5234"/>
        </w:tabs>
        <w:spacing w:after="0"/>
        <w:rPr>
          <w:i/>
          <w:iCs w:val="0"/>
        </w:rPr>
      </w:pPr>
      <w:r>
        <w:rPr>
          <w:rFonts w:eastAsia="Arial"/>
          <w:b/>
          <w:lang w:val="cy-GB"/>
        </w:rPr>
        <w:t xml:space="preserve">Deilliannau Model Gofal Sylfaenol Cymru - </w:t>
      </w:r>
      <w:r>
        <w:rPr>
          <w:rFonts w:eastAsia="Arial"/>
          <w:bCs w:val="0"/>
          <w:lang w:val="cy-GB"/>
        </w:rPr>
        <w:t xml:space="preserve">sut bydd gofal yn cael ei ddarparu'n lleol, nawr ac yn y dyfodol, fel rhan o ddull system gyfan o sicrhau </w:t>
      </w:r>
      <w:r>
        <w:rPr>
          <w:rFonts w:eastAsia="Arial"/>
          <w:bCs w:val="0"/>
          <w:i/>
          <w:lang w:val="cy-GB"/>
        </w:rPr>
        <w:t>Cymru Iachach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9"/>
        <w:gridCol w:w="8029"/>
      </w:tblGrid>
      <w:tr w:rsidR="002F7B84" w14:paraId="7A1F54C3" w14:textId="77777777" w:rsidTr="006549BD">
        <w:tc>
          <w:tcPr>
            <w:tcW w:w="2393" w:type="pct"/>
          </w:tcPr>
          <w:p w14:paraId="5C80042D" w14:textId="77777777" w:rsidR="00B23964" w:rsidRPr="00CA796B" w:rsidRDefault="00AC48AD" w:rsidP="006549BD">
            <w:pPr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eastAsia="Arial" w:hAnsi="Arial"/>
                <w:b/>
                <w:lang w:val="cy-GB"/>
              </w:rPr>
              <w:t xml:space="preserve">Canlyniad 1 </w:t>
            </w:r>
            <w:r>
              <w:rPr>
                <w:rFonts w:ascii="Arial" w:eastAsia="Arial" w:hAnsi="Arial"/>
                <w:bCs w:val="0"/>
                <w:lang w:val="cy-GB"/>
              </w:rPr>
              <w:t>Cyhoedd gwybodus</w:t>
            </w:r>
          </w:p>
        </w:tc>
        <w:tc>
          <w:tcPr>
            <w:tcW w:w="2607" w:type="pct"/>
          </w:tcPr>
          <w:p w14:paraId="362D122F" w14:textId="77777777" w:rsidR="00B23964" w:rsidRPr="00CA796B" w:rsidRDefault="00AC48AD" w:rsidP="006549BD">
            <w:pPr>
              <w:autoSpaceDE w:val="0"/>
              <w:autoSpaceDN w:val="0"/>
              <w:adjustRightInd w:val="0"/>
              <w:rPr>
                <w:rFonts w:ascii="Arial" w:hAnsi="Arial"/>
                <w:b/>
                <w:bCs w:val="0"/>
              </w:rPr>
            </w:pPr>
            <w:r>
              <w:rPr>
                <w:rFonts w:ascii="Arial" w:eastAsia="Arial" w:hAnsi="Arial"/>
                <w:b/>
                <w:lang w:val="cy-GB"/>
              </w:rPr>
              <w:t xml:space="preserve">Canlyniad 8 </w:t>
            </w:r>
            <w:r>
              <w:rPr>
                <w:rFonts w:ascii="Arial" w:eastAsia="Arial" w:hAnsi="Arial"/>
                <w:bCs w:val="0"/>
                <w:lang w:val="cy-GB"/>
              </w:rPr>
              <w:t>Gwasanaethau â mynediad uniongyrchol</w:t>
            </w:r>
          </w:p>
        </w:tc>
      </w:tr>
      <w:tr w:rsidR="002F7B84" w14:paraId="2B48BF47" w14:textId="77777777" w:rsidTr="006549BD">
        <w:tc>
          <w:tcPr>
            <w:tcW w:w="2393" w:type="pct"/>
          </w:tcPr>
          <w:p w14:paraId="1F03A5D1" w14:textId="77777777" w:rsidR="00B23964" w:rsidRPr="00CA796B" w:rsidRDefault="00AC48AD" w:rsidP="006549BD">
            <w:pPr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eastAsia="Arial" w:hAnsi="Arial"/>
                <w:b/>
                <w:color w:val="4472C4"/>
                <w:lang w:val="cy-GB"/>
              </w:rPr>
              <w:t xml:space="preserve">Canlyniad 2 </w:t>
            </w:r>
            <w:r>
              <w:rPr>
                <w:rFonts w:ascii="Arial" w:eastAsia="Arial" w:hAnsi="Arial"/>
                <w:bCs w:val="0"/>
                <w:color w:val="4472C4"/>
                <w:lang w:val="cy-GB"/>
              </w:rPr>
              <w:t>Cymunedau wedi’u grymuso</w:t>
            </w:r>
          </w:p>
        </w:tc>
        <w:tc>
          <w:tcPr>
            <w:tcW w:w="2607" w:type="pct"/>
          </w:tcPr>
          <w:p w14:paraId="69FD08D5" w14:textId="77777777" w:rsidR="00B23964" w:rsidRPr="00CA796B" w:rsidRDefault="00AC48AD" w:rsidP="006549BD">
            <w:pPr>
              <w:autoSpaceDE w:val="0"/>
              <w:autoSpaceDN w:val="0"/>
              <w:adjustRightInd w:val="0"/>
              <w:rPr>
                <w:rFonts w:ascii="Arial" w:hAnsi="Arial"/>
                <w:b/>
                <w:bCs w:val="0"/>
              </w:rPr>
            </w:pPr>
            <w:r>
              <w:rPr>
                <w:rFonts w:ascii="Arial" w:eastAsia="Arial" w:hAnsi="Arial"/>
                <w:b/>
                <w:lang w:val="cy-GB"/>
              </w:rPr>
              <w:t>Deilliant 9</w:t>
            </w:r>
            <w:r>
              <w:rPr>
                <w:rFonts w:ascii="Arial" w:eastAsia="Arial" w:hAnsi="Arial"/>
                <w:bCs w:val="0"/>
                <w:lang w:val="cy-GB"/>
              </w:rPr>
              <w:t xml:space="preserve"> Gofal integredig i bobl sydd ag anghenion gofal lluosog</w:t>
            </w:r>
          </w:p>
        </w:tc>
      </w:tr>
      <w:tr w:rsidR="002F7B84" w14:paraId="75EBDE8F" w14:textId="77777777" w:rsidTr="006549BD">
        <w:tc>
          <w:tcPr>
            <w:tcW w:w="2393" w:type="pct"/>
          </w:tcPr>
          <w:p w14:paraId="20DECFDA" w14:textId="77777777" w:rsidR="00B23964" w:rsidRPr="00CA796B" w:rsidRDefault="00AC48AD" w:rsidP="006549BD">
            <w:pPr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eastAsia="Arial" w:hAnsi="Arial"/>
                <w:b/>
                <w:lang w:val="cy-GB"/>
              </w:rPr>
              <w:t>Deiliant 3</w:t>
            </w:r>
            <w:r>
              <w:rPr>
                <w:rFonts w:ascii="Arial" w:eastAsia="Arial" w:hAnsi="Arial"/>
                <w:bCs w:val="0"/>
                <w:lang w:val="cy-GB"/>
              </w:rPr>
              <w:t xml:space="preserve"> Cymorth ar gyfer llesiant, atal a hunanofal</w:t>
            </w:r>
          </w:p>
        </w:tc>
        <w:tc>
          <w:tcPr>
            <w:tcW w:w="2607" w:type="pct"/>
          </w:tcPr>
          <w:p w14:paraId="1ED8957F" w14:textId="77777777" w:rsidR="00B23964" w:rsidRPr="00CA796B" w:rsidRDefault="00AC48AD" w:rsidP="006549BD">
            <w:pPr>
              <w:autoSpaceDE w:val="0"/>
              <w:autoSpaceDN w:val="0"/>
              <w:adjustRightInd w:val="0"/>
              <w:rPr>
                <w:rFonts w:ascii="Arial" w:hAnsi="Arial"/>
                <w:b/>
                <w:bCs w:val="0"/>
              </w:rPr>
            </w:pPr>
            <w:r>
              <w:rPr>
                <w:rFonts w:ascii="Arial" w:eastAsia="Arial" w:hAnsi="Arial"/>
                <w:b/>
                <w:lang w:val="cy-GB"/>
              </w:rPr>
              <w:t>Canlyniad 10</w:t>
            </w:r>
            <w:r>
              <w:rPr>
                <w:rFonts w:ascii="Arial" w:eastAsia="Arial" w:hAnsi="Arial"/>
                <w:bCs w:val="0"/>
                <w:lang w:val="cy-GB"/>
              </w:rPr>
              <w:t xml:space="preserve"> Ystadau a chyfleusterau clwstwr yn cefnogi gweithio amlbroffesiynol</w:t>
            </w:r>
          </w:p>
        </w:tc>
      </w:tr>
      <w:tr w:rsidR="002F7B84" w14:paraId="6F4A5803" w14:textId="77777777" w:rsidTr="006549BD">
        <w:tc>
          <w:tcPr>
            <w:tcW w:w="2393" w:type="pct"/>
          </w:tcPr>
          <w:p w14:paraId="74C60157" w14:textId="77777777" w:rsidR="00B23964" w:rsidRPr="0091301E" w:rsidRDefault="00AC48AD" w:rsidP="006549BD">
            <w:pPr>
              <w:autoSpaceDE w:val="0"/>
              <w:autoSpaceDN w:val="0"/>
              <w:adjustRightInd w:val="0"/>
              <w:rPr>
                <w:rFonts w:ascii="Arial" w:hAnsi="Arial"/>
                <w:color w:val="4472C4" w:themeColor="accent1"/>
              </w:rPr>
            </w:pPr>
            <w:r>
              <w:rPr>
                <w:rFonts w:ascii="Arial" w:eastAsia="Arial" w:hAnsi="Arial"/>
                <w:b/>
                <w:color w:val="4472C4"/>
                <w:lang w:val="cy-GB"/>
              </w:rPr>
              <w:t>Canlyniad 4</w:t>
            </w:r>
            <w:r>
              <w:rPr>
                <w:rFonts w:ascii="Arial" w:eastAsia="Arial" w:hAnsi="Arial"/>
                <w:bCs w:val="0"/>
                <w:color w:val="4472C4"/>
                <w:lang w:val="cy-GB"/>
              </w:rPr>
              <w:t xml:space="preserve"> Gwasanaethau lleol</w:t>
            </w:r>
          </w:p>
        </w:tc>
        <w:tc>
          <w:tcPr>
            <w:tcW w:w="2607" w:type="pct"/>
          </w:tcPr>
          <w:p w14:paraId="6B2E6E4C" w14:textId="77777777" w:rsidR="00B23964" w:rsidRPr="0091301E" w:rsidRDefault="00AC48AD" w:rsidP="006549BD">
            <w:pPr>
              <w:autoSpaceDE w:val="0"/>
              <w:autoSpaceDN w:val="0"/>
              <w:adjustRightInd w:val="0"/>
              <w:rPr>
                <w:rFonts w:ascii="Arial" w:hAnsi="Arial"/>
                <w:b/>
                <w:bCs w:val="0"/>
                <w:color w:val="4472C4" w:themeColor="accent1"/>
              </w:rPr>
            </w:pPr>
            <w:r>
              <w:rPr>
                <w:rFonts w:ascii="Arial" w:eastAsia="Arial" w:hAnsi="Arial"/>
                <w:b/>
                <w:color w:val="4472C4"/>
                <w:lang w:val="cy-GB"/>
              </w:rPr>
              <w:t>Canlyniad 11</w:t>
            </w:r>
            <w:r>
              <w:rPr>
                <w:rFonts w:ascii="Arial" w:eastAsia="Arial" w:hAnsi="Arial"/>
                <w:bCs w:val="0"/>
                <w:color w:val="4472C4"/>
                <w:lang w:val="cy-GB"/>
              </w:rPr>
              <w:t xml:space="preserve"> Systemau TG clwstwr yn galluogi cyfathrebu a rhannu data o fewn y clwstwr</w:t>
            </w:r>
          </w:p>
        </w:tc>
      </w:tr>
      <w:tr w:rsidR="002F7B84" w14:paraId="7E5D418E" w14:textId="77777777" w:rsidTr="006549BD">
        <w:tc>
          <w:tcPr>
            <w:tcW w:w="2393" w:type="pct"/>
          </w:tcPr>
          <w:p w14:paraId="121F556B" w14:textId="77777777" w:rsidR="00B23964" w:rsidRPr="00CA796B" w:rsidRDefault="00AC48AD" w:rsidP="006549BD">
            <w:pPr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eastAsia="Arial" w:hAnsi="Arial"/>
                <w:b/>
                <w:color w:val="4472C4"/>
                <w:lang w:val="cy-GB"/>
              </w:rPr>
              <w:t>Canlyniad 5</w:t>
            </w:r>
            <w:r>
              <w:rPr>
                <w:rFonts w:ascii="Arial" w:eastAsia="Arial" w:hAnsi="Arial"/>
                <w:bCs w:val="0"/>
                <w:color w:val="4472C4"/>
                <w:lang w:val="cy-GB"/>
              </w:rPr>
              <w:t xml:space="preserve"> Gweithio di-dor</w:t>
            </w:r>
          </w:p>
        </w:tc>
        <w:tc>
          <w:tcPr>
            <w:tcW w:w="2607" w:type="pct"/>
          </w:tcPr>
          <w:p w14:paraId="571C93C1" w14:textId="77777777" w:rsidR="00B23964" w:rsidRPr="00CA796B" w:rsidRDefault="00AC48AD" w:rsidP="006549BD">
            <w:pPr>
              <w:autoSpaceDE w:val="0"/>
              <w:autoSpaceDN w:val="0"/>
              <w:adjustRightInd w:val="0"/>
              <w:rPr>
                <w:rFonts w:ascii="Arial" w:hAnsi="Arial"/>
                <w:b/>
                <w:bCs w:val="0"/>
              </w:rPr>
            </w:pPr>
            <w:r>
              <w:rPr>
                <w:rFonts w:ascii="Arial" w:eastAsia="Arial" w:hAnsi="Arial"/>
                <w:b/>
                <w:lang w:val="cy-GB"/>
              </w:rPr>
              <w:t>Canlyniad 12</w:t>
            </w:r>
            <w:r>
              <w:rPr>
                <w:rFonts w:ascii="Arial" w:eastAsia="Arial" w:hAnsi="Arial"/>
                <w:bCs w:val="0"/>
                <w:lang w:val="cy-GB"/>
              </w:rPr>
              <w:t xml:space="preserve"> Rhwyddineb mynediad at ddiagnosteg gymunedol yn cefnogi gofal o ansawdd uchel </w:t>
            </w:r>
          </w:p>
        </w:tc>
      </w:tr>
      <w:tr w:rsidR="002F7B84" w14:paraId="4D09F244" w14:textId="77777777" w:rsidTr="006549BD">
        <w:tc>
          <w:tcPr>
            <w:tcW w:w="2393" w:type="pct"/>
          </w:tcPr>
          <w:p w14:paraId="5AA8DABF" w14:textId="77777777" w:rsidR="00B23964" w:rsidRPr="00CA796B" w:rsidRDefault="00AC48AD" w:rsidP="006549BD">
            <w:pPr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eastAsia="Arial" w:hAnsi="Arial"/>
                <w:b/>
                <w:lang w:val="cy-GB"/>
              </w:rPr>
              <w:t>Canlyniad 6</w:t>
            </w:r>
            <w:r>
              <w:rPr>
                <w:rFonts w:ascii="Arial" w:eastAsia="Arial" w:hAnsi="Arial"/>
                <w:bCs w:val="0"/>
                <w:lang w:val="cy-GB"/>
              </w:rPr>
              <w:t xml:space="preserve"> Trin galwadau, cyfeirio a brysbennu’n ddiogel ac effeithiol</w:t>
            </w:r>
          </w:p>
        </w:tc>
        <w:tc>
          <w:tcPr>
            <w:tcW w:w="2607" w:type="pct"/>
            <w:vMerge w:val="restart"/>
          </w:tcPr>
          <w:p w14:paraId="1ADCBC76" w14:textId="77777777" w:rsidR="00B23964" w:rsidRDefault="00AC48AD" w:rsidP="006549BD">
            <w:pPr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eastAsia="Arial" w:hAnsi="Arial"/>
                <w:b/>
                <w:lang w:val="cy-GB"/>
              </w:rPr>
              <w:t>Canlyniad</w:t>
            </w:r>
            <w:r>
              <w:rPr>
                <w:rFonts w:ascii="Arial" w:eastAsia="Arial" w:hAnsi="Arial"/>
                <w:bCs w:val="0"/>
                <w:lang w:val="cy-GB"/>
              </w:rPr>
              <w:t xml:space="preserve"> 13 Systemau cyllid wedi'u cynllunio i sbarduno newid trawsnewidiol system gyfan </w:t>
            </w:r>
          </w:p>
          <w:p w14:paraId="2136C400" w14:textId="77777777" w:rsidR="009C7A13" w:rsidRPr="009C7A13" w:rsidRDefault="00AC48AD" w:rsidP="009C7A13">
            <w:pPr>
              <w:tabs>
                <w:tab w:val="left" w:pos="550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ab/>
            </w:r>
          </w:p>
        </w:tc>
      </w:tr>
      <w:tr w:rsidR="002F7B84" w14:paraId="70B12E2E" w14:textId="77777777" w:rsidTr="006549BD">
        <w:tc>
          <w:tcPr>
            <w:tcW w:w="2393" w:type="pct"/>
          </w:tcPr>
          <w:p w14:paraId="119FF25F" w14:textId="77777777" w:rsidR="00B23964" w:rsidRPr="00CA796B" w:rsidRDefault="00AC48AD" w:rsidP="006549BD">
            <w:pPr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eastAsia="Arial" w:hAnsi="Arial"/>
                <w:b/>
                <w:color w:val="4472C4"/>
                <w:lang w:val="cy-GB"/>
              </w:rPr>
              <w:t xml:space="preserve">Canlyniad 7 </w:t>
            </w:r>
            <w:r>
              <w:rPr>
                <w:rFonts w:ascii="Arial" w:eastAsia="Arial" w:hAnsi="Arial"/>
                <w:bCs w:val="0"/>
                <w:color w:val="4472C4"/>
                <w:lang w:val="cy-GB"/>
              </w:rPr>
              <w:t xml:space="preserve">Gofal o safon y tu allan i oriau  </w:t>
            </w:r>
          </w:p>
        </w:tc>
        <w:tc>
          <w:tcPr>
            <w:tcW w:w="2607" w:type="pct"/>
            <w:vMerge/>
          </w:tcPr>
          <w:p w14:paraId="4021EDEB" w14:textId="77777777" w:rsidR="00B23964" w:rsidRPr="00CA796B" w:rsidRDefault="00B23964" w:rsidP="006549BD">
            <w:pPr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</w:tbl>
    <w:p w14:paraId="5845846F" w14:textId="77777777" w:rsidR="00B23964" w:rsidRDefault="00B23964" w:rsidP="00B23964">
      <w:pPr>
        <w:spacing w:after="0"/>
      </w:pPr>
      <w:bookmarkStart w:id="3" w:name="_Hlk146025586"/>
    </w:p>
    <w:p w14:paraId="7DF67B8D" w14:textId="77777777" w:rsidR="00B23964" w:rsidRPr="006C51E1" w:rsidRDefault="00AC48AD" w:rsidP="00B23964">
      <w:pPr>
        <w:spacing w:after="0"/>
        <w:rPr>
          <w:b/>
          <w:bCs w:val="0"/>
        </w:rPr>
      </w:pPr>
      <w:r>
        <w:rPr>
          <w:rFonts w:eastAsia="Arial"/>
          <w:b/>
          <w:lang w:val="cy-GB"/>
        </w:rPr>
        <w:t xml:space="preserve">Safonau Ansawdd Iechyd a Gofal GIG Cymru </w:t>
      </w:r>
      <w:r>
        <w:rPr>
          <w:rFonts w:eastAsia="Arial"/>
          <w:bCs w:val="0"/>
          <w:lang w:val="cy-GB"/>
        </w:rPr>
        <w:t xml:space="preserve">- </w:t>
      </w:r>
      <w:r>
        <w:rPr>
          <w:rFonts w:eastAsia="Arial"/>
          <w:bCs w:val="0"/>
          <w:i/>
          <w:lang w:val="cy-GB"/>
        </w:rPr>
        <w:t xml:space="preserve">Mae ansawdd yn cael ei ddiffinio fel un sy'n gyson ac yn ddibynadwy, ac yn gynaliadwy yn diwallu anghenion y boblogaeth yr ydym yn ei gwasanaethu.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  <w:gridCol w:w="8017"/>
      </w:tblGrid>
      <w:tr w:rsidR="002F7B84" w14:paraId="33919B0F" w14:textId="77777777" w:rsidTr="006549BD">
        <w:tc>
          <w:tcPr>
            <w:tcW w:w="7371" w:type="dxa"/>
          </w:tcPr>
          <w:p w14:paraId="73EEB945" w14:textId="77777777" w:rsidR="00B23964" w:rsidRPr="0091301E" w:rsidRDefault="00AC48AD" w:rsidP="006549BD">
            <w:pPr>
              <w:rPr>
                <w:rFonts w:ascii="Arial" w:hAnsi="Arial"/>
                <w:color w:val="4472C4" w:themeColor="accent1"/>
              </w:rPr>
            </w:pPr>
            <w:r>
              <w:rPr>
                <w:rFonts w:ascii="Arial" w:eastAsia="Arial" w:hAnsi="Arial"/>
                <w:b/>
                <w:color w:val="4472C4"/>
                <w:lang w:val="cy-GB"/>
              </w:rPr>
              <w:t xml:space="preserve">Parth 1 </w:t>
            </w:r>
            <w:r>
              <w:rPr>
                <w:rFonts w:ascii="Arial" w:eastAsia="Arial" w:hAnsi="Arial"/>
                <w:bCs w:val="0"/>
                <w:color w:val="4472C4"/>
                <w:lang w:val="cy-GB"/>
              </w:rPr>
              <w:t xml:space="preserve">Diogel </w:t>
            </w:r>
          </w:p>
        </w:tc>
        <w:tc>
          <w:tcPr>
            <w:tcW w:w="8017" w:type="dxa"/>
          </w:tcPr>
          <w:p w14:paraId="28467F62" w14:textId="77777777" w:rsidR="00B23964" w:rsidRPr="004F1DA4" w:rsidRDefault="00AC48AD" w:rsidP="006549BD">
            <w:pPr>
              <w:rPr>
                <w:rFonts w:ascii="Arial" w:hAnsi="Arial"/>
              </w:rPr>
            </w:pPr>
            <w:r>
              <w:rPr>
                <w:rFonts w:ascii="Arial" w:eastAsia="Arial" w:hAnsi="Arial"/>
                <w:b/>
                <w:color w:val="4472C4"/>
                <w:lang w:val="cy-GB"/>
              </w:rPr>
              <w:t xml:space="preserve">Galluogwr 1 </w:t>
            </w:r>
            <w:r>
              <w:rPr>
                <w:rFonts w:ascii="Arial" w:eastAsia="Arial" w:hAnsi="Arial"/>
                <w:bCs w:val="0"/>
                <w:color w:val="4472C4"/>
                <w:lang w:val="cy-GB"/>
              </w:rPr>
              <w:t>Arweinyddiaeth</w:t>
            </w:r>
          </w:p>
        </w:tc>
      </w:tr>
      <w:tr w:rsidR="002F7B84" w14:paraId="16B832D8" w14:textId="77777777" w:rsidTr="006549BD">
        <w:tc>
          <w:tcPr>
            <w:tcW w:w="7371" w:type="dxa"/>
          </w:tcPr>
          <w:p w14:paraId="73F65AB9" w14:textId="77777777" w:rsidR="00B23964" w:rsidRPr="0091301E" w:rsidRDefault="00AC48AD" w:rsidP="006549BD">
            <w:pPr>
              <w:rPr>
                <w:rFonts w:ascii="Arial" w:hAnsi="Arial"/>
                <w:color w:val="4472C4" w:themeColor="accent1"/>
              </w:rPr>
            </w:pPr>
            <w:r>
              <w:rPr>
                <w:rFonts w:ascii="Arial" w:eastAsia="Arial" w:hAnsi="Arial"/>
                <w:b/>
                <w:color w:val="4472C4"/>
                <w:lang w:val="cy-GB"/>
              </w:rPr>
              <w:t xml:space="preserve">Parth 2 </w:t>
            </w:r>
            <w:r>
              <w:rPr>
                <w:rFonts w:ascii="Arial" w:eastAsia="Arial" w:hAnsi="Arial"/>
                <w:bCs w:val="0"/>
                <w:color w:val="4472C4"/>
                <w:lang w:val="cy-GB"/>
              </w:rPr>
              <w:t xml:space="preserve">Amserol </w:t>
            </w:r>
          </w:p>
        </w:tc>
        <w:tc>
          <w:tcPr>
            <w:tcW w:w="8017" w:type="dxa"/>
          </w:tcPr>
          <w:p w14:paraId="4D0367F6" w14:textId="77777777" w:rsidR="00B23964" w:rsidRPr="004F1DA4" w:rsidRDefault="00AC48AD" w:rsidP="006549BD">
            <w:pPr>
              <w:rPr>
                <w:rFonts w:ascii="Arial" w:hAnsi="Arial"/>
              </w:rPr>
            </w:pPr>
            <w:r>
              <w:rPr>
                <w:rFonts w:ascii="Arial" w:eastAsia="Arial" w:hAnsi="Arial"/>
                <w:b/>
                <w:lang w:val="cy-GB"/>
              </w:rPr>
              <w:t xml:space="preserve">Galluogwr 2 </w:t>
            </w:r>
            <w:r>
              <w:rPr>
                <w:rFonts w:ascii="Arial" w:eastAsia="Arial" w:hAnsi="Arial"/>
                <w:bCs w:val="0"/>
                <w:lang w:val="cy-GB"/>
              </w:rPr>
              <w:t>Diwylliant a Gwerthfawrogi pobl</w:t>
            </w:r>
          </w:p>
        </w:tc>
      </w:tr>
      <w:tr w:rsidR="002F7B84" w14:paraId="2C5BDBA7" w14:textId="77777777" w:rsidTr="006549BD">
        <w:tc>
          <w:tcPr>
            <w:tcW w:w="7371" w:type="dxa"/>
          </w:tcPr>
          <w:p w14:paraId="33834037" w14:textId="77777777" w:rsidR="00B23964" w:rsidRPr="004F1DA4" w:rsidRDefault="00AC48AD" w:rsidP="006549BD">
            <w:pPr>
              <w:rPr>
                <w:rFonts w:ascii="Arial" w:hAnsi="Arial"/>
              </w:rPr>
            </w:pPr>
            <w:r>
              <w:rPr>
                <w:rFonts w:ascii="Arial" w:eastAsia="Arial" w:hAnsi="Arial"/>
                <w:b/>
                <w:lang w:val="cy-GB"/>
              </w:rPr>
              <w:t xml:space="preserve">Parth 3 </w:t>
            </w:r>
            <w:r>
              <w:rPr>
                <w:rFonts w:ascii="Arial" w:eastAsia="Arial" w:hAnsi="Arial"/>
                <w:bCs w:val="0"/>
                <w:lang w:val="cy-GB"/>
              </w:rPr>
              <w:t xml:space="preserve">Effeithiol </w:t>
            </w:r>
          </w:p>
        </w:tc>
        <w:tc>
          <w:tcPr>
            <w:tcW w:w="8017" w:type="dxa"/>
          </w:tcPr>
          <w:p w14:paraId="4D435D37" w14:textId="77777777" w:rsidR="00B23964" w:rsidRPr="004F1DA4" w:rsidRDefault="00AC48AD" w:rsidP="006549BD">
            <w:pPr>
              <w:rPr>
                <w:rFonts w:ascii="Arial" w:hAnsi="Arial"/>
              </w:rPr>
            </w:pPr>
            <w:r>
              <w:rPr>
                <w:rFonts w:ascii="Arial" w:eastAsia="Arial" w:hAnsi="Arial"/>
                <w:b/>
                <w:color w:val="4472C4"/>
                <w:lang w:val="cy-GB"/>
              </w:rPr>
              <w:t xml:space="preserve">Galluogwr 3 </w:t>
            </w:r>
            <w:r>
              <w:rPr>
                <w:rFonts w:ascii="Arial" w:eastAsia="Arial" w:hAnsi="Arial"/>
                <w:bCs w:val="0"/>
                <w:color w:val="4472C4"/>
                <w:lang w:val="cy-GB"/>
              </w:rPr>
              <w:t>Troi data’n Wybodaeth</w:t>
            </w:r>
          </w:p>
        </w:tc>
      </w:tr>
      <w:tr w:rsidR="002F7B84" w14:paraId="3D2111B6" w14:textId="77777777" w:rsidTr="006549BD">
        <w:tc>
          <w:tcPr>
            <w:tcW w:w="7371" w:type="dxa"/>
          </w:tcPr>
          <w:p w14:paraId="5B0652E2" w14:textId="77777777" w:rsidR="00B23964" w:rsidRPr="004F1DA4" w:rsidRDefault="00AC48AD" w:rsidP="006549BD">
            <w:pPr>
              <w:rPr>
                <w:rFonts w:ascii="Arial" w:hAnsi="Arial"/>
              </w:rPr>
            </w:pPr>
            <w:r>
              <w:rPr>
                <w:rFonts w:ascii="Arial" w:eastAsia="Arial" w:hAnsi="Arial"/>
                <w:b/>
                <w:color w:val="4472C4"/>
                <w:lang w:val="cy-GB"/>
              </w:rPr>
              <w:t xml:space="preserve">Parth 4 </w:t>
            </w:r>
            <w:r>
              <w:rPr>
                <w:rFonts w:ascii="Arial" w:eastAsia="Arial" w:hAnsi="Arial"/>
                <w:bCs w:val="0"/>
                <w:color w:val="4472C4"/>
                <w:lang w:val="cy-GB"/>
              </w:rPr>
              <w:t xml:space="preserve">Effeithlon </w:t>
            </w:r>
          </w:p>
        </w:tc>
        <w:tc>
          <w:tcPr>
            <w:tcW w:w="8017" w:type="dxa"/>
          </w:tcPr>
          <w:p w14:paraId="1CA6914E" w14:textId="77777777" w:rsidR="00B23964" w:rsidRPr="004F1DA4" w:rsidRDefault="00AC48AD" w:rsidP="006549BD">
            <w:pPr>
              <w:rPr>
                <w:rFonts w:ascii="Arial" w:hAnsi="Arial"/>
              </w:rPr>
            </w:pPr>
            <w:r>
              <w:rPr>
                <w:rFonts w:ascii="Arial" w:eastAsia="Arial" w:hAnsi="Arial"/>
                <w:b/>
                <w:lang w:val="cy-GB"/>
              </w:rPr>
              <w:t xml:space="preserve">Galluogwr 4 </w:t>
            </w:r>
            <w:r>
              <w:rPr>
                <w:rFonts w:ascii="Arial" w:eastAsia="Arial" w:hAnsi="Arial"/>
                <w:bCs w:val="0"/>
                <w:lang w:val="cy-GB"/>
              </w:rPr>
              <w:t xml:space="preserve">Dysgu, Gwella ac Ymchwil </w:t>
            </w:r>
          </w:p>
        </w:tc>
      </w:tr>
      <w:tr w:rsidR="002F7B84" w14:paraId="1FF8D219" w14:textId="77777777" w:rsidTr="006549BD">
        <w:tc>
          <w:tcPr>
            <w:tcW w:w="7371" w:type="dxa"/>
          </w:tcPr>
          <w:p w14:paraId="38B14BAF" w14:textId="77777777" w:rsidR="00B23964" w:rsidRPr="004F1DA4" w:rsidRDefault="00AC48AD" w:rsidP="006549BD">
            <w:pPr>
              <w:rPr>
                <w:rFonts w:ascii="Arial" w:hAnsi="Arial"/>
              </w:rPr>
            </w:pPr>
            <w:r>
              <w:rPr>
                <w:rFonts w:ascii="Arial" w:eastAsia="Arial" w:hAnsi="Arial"/>
                <w:b/>
                <w:lang w:val="cy-GB"/>
              </w:rPr>
              <w:t xml:space="preserve">Parth 5 </w:t>
            </w:r>
            <w:r>
              <w:rPr>
                <w:rFonts w:ascii="Arial" w:eastAsia="Arial" w:hAnsi="Arial"/>
                <w:bCs w:val="0"/>
                <w:lang w:val="cy-GB"/>
              </w:rPr>
              <w:t>Teg</w:t>
            </w:r>
          </w:p>
        </w:tc>
        <w:tc>
          <w:tcPr>
            <w:tcW w:w="8017" w:type="dxa"/>
          </w:tcPr>
          <w:p w14:paraId="04B146E1" w14:textId="77777777" w:rsidR="00B23964" w:rsidRPr="0091301E" w:rsidRDefault="00AC48AD" w:rsidP="006549BD">
            <w:pPr>
              <w:rPr>
                <w:rFonts w:ascii="Arial" w:hAnsi="Arial"/>
                <w:b/>
                <w:bCs w:val="0"/>
                <w:color w:val="4472C4" w:themeColor="accent1"/>
              </w:rPr>
            </w:pPr>
            <w:r>
              <w:rPr>
                <w:rFonts w:ascii="Arial" w:eastAsia="Arial" w:hAnsi="Arial"/>
                <w:b/>
                <w:color w:val="4472C4"/>
                <w:lang w:val="cy-GB"/>
              </w:rPr>
              <w:t xml:space="preserve">Galluogwr 5 </w:t>
            </w:r>
            <w:r>
              <w:rPr>
                <w:rFonts w:ascii="Arial" w:eastAsia="Arial" w:hAnsi="Arial"/>
                <w:bCs w:val="0"/>
                <w:color w:val="4472C4"/>
                <w:lang w:val="cy-GB"/>
              </w:rPr>
              <w:t>Persbectif Systemau Cyfan</w:t>
            </w:r>
          </w:p>
        </w:tc>
      </w:tr>
      <w:tr w:rsidR="002F7B84" w14:paraId="42BFAE69" w14:textId="77777777" w:rsidTr="001B4678">
        <w:trPr>
          <w:trHeight w:val="80"/>
        </w:trPr>
        <w:tc>
          <w:tcPr>
            <w:tcW w:w="7371" w:type="dxa"/>
          </w:tcPr>
          <w:p w14:paraId="27A0D0F1" w14:textId="77777777" w:rsidR="00B23964" w:rsidRPr="004F1DA4" w:rsidRDefault="00AC48AD" w:rsidP="006549BD">
            <w:pPr>
              <w:rPr>
                <w:rFonts w:ascii="Arial" w:hAnsi="Arial"/>
              </w:rPr>
            </w:pPr>
            <w:r>
              <w:rPr>
                <w:rFonts w:ascii="Arial" w:eastAsia="Arial" w:hAnsi="Arial"/>
                <w:b/>
                <w:lang w:val="cy-GB"/>
              </w:rPr>
              <w:t xml:space="preserve">Parth 6 </w:t>
            </w:r>
            <w:r>
              <w:rPr>
                <w:rFonts w:ascii="Arial" w:eastAsia="Arial" w:hAnsi="Arial"/>
                <w:bCs w:val="0"/>
                <w:lang w:val="cy-GB"/>
              </w:rPr>
              <w:t xml:space="preserve">Canolbwyntio ar yr unigolyn </w:t>
            </w:r>
          </w:p>
        </w:tc>
        <w:tc>
          <w:tcPr>
            <w:tcW w:w="8017" w:type="dxa"/>
          </w:tcPr>
          <w:p w14:paraId="5F7C6871" w14:textId="77777777" w:rsidR="00B23964" w:rsidRPr="0091301E" w:rsidRDefault="00B23964" w:rsidP="006549BD">
            <w:pPr>
              <w:rPr>
                <w:rFonts w:ascii="Arial" w:hAnsi="Arial"/>
                <w:b/>
                <w:bCs w:val="0"/>
                <w:color w:val="4472C4" w:themeColor="accent1"/>
              </w:rPr>
            </w:pPr>
          </w:p>
        </w:tc>
      </w:tr>
      <w:bookmarkEnd w:id="3"/>
    </w:tbl>
    <w:p w14:paraId="4E92D98C" w14:textId="77777777" w:rsidR="00B23964" w:rsidRPr="00855521" w:rsidRDefault="00B23964" w:rsidP="00727B19">
      <w:pPr>
        <w:tabs>
          <w:tab w:val="left" w:pos="5234"/>
          <w:tab w:val="right" w:pos="15398"/>
        </w:tabs>
        <w:spacing w:line="240" w:lineRule="auto"/>
        <w:jc w:val="center"/>
        <w:rPr>
          <w:b/>
          <w:bCs w:val="0"/>
          <w:sz w:val="28"/>
          <w:szCs w:val="28"/>
        </w:rPr>
      </w:pPr>
    </w:p>
    <w:sectPr w:rsidR="00B23964" w:rsidRPr="00855521" w:rsidSect="00B76C06">
      <w:footerReference w:type="default" r:id="rId10"/>
      <w:headerReference w:type="first" r:id="rId11"/>
      <w:footerReference w:type="first" r:id="rId12"/>
      <w:pgSz w:w="16838" w:h="11906" w:orient="landscape"/>
      <w:pgMar w:top="720" w:right="720" w:bottom="851" w:left="720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1847F" w14:textId="77777777" w:rsidR="00AC48AD" w:rsidRDefault="00AC48AD">
      <w:pPr>
        <w:spacing w:after="0" w:line="240" w:lineRule="auto"/>
      </w:pPr>
      <w:r>
        <w:separator/>
      </w:r>
    </w:p>
  </w:endnote>
  <w:endnote w:type="continuationSeparator" w:id="0">
    <w:p w14:paraId="789B3174" w14:textId="77777777" w:rsidR="00AC48AD" w:rsidRDefault="00AC48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A2355" w14:textId="499461D5" w:rsidR="00B76C06" w:rsidRPr="0091301E" w:rsidRDefault="00AC48AD" w:rsidP="0091301E">
    <w:pPr>
      <w:pStyle w:val="Footer"/>
    </w:pPr>
    <w:r>
      <w:rPr>
        <w:rFonts w:eastAsia="Arial"/>
        <w:lang w:val="cy-GB"/>
      </w:rPr>
      <w:t xml:space="preserve">Cynllunio ar dudalen </w:t>
    </w:r>
    <w:r>
      <w:ptab w:relativeTo="margin" w:alignment="center" w:leader="none"/>
    </w:r>
    <w:r>
      <w:rPr>
        <w:rFonts w:eastAsia="Arial"/>
        <w:lang w:val="cy-GB"/>
      </w:rPr>
      <w:t>Adroddiadau Cynyddu GCC Offer Cyfathrebu</w:t>
    </w:r>
    <w:r>
      <w:ptab w:relativeTo="margin" w:alignment="right" w:leader="none"/>
    </w:r>
    <w:r>
      <w:rPr>
        <w:rFonts w:eastAsia="Arial"/>
        <w:lang w:val="cy-GB"/>
      </w:rPr>
      <w:t>TERFYNOL 1.0 Cymeradwywyd gan BRhS 5 Ebrill 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8B0CA" w14:textId="3D2EB172" w:rsidR="00BC11C9" w:rsidRPr="006A5E0B" w:rsidRDefault="00AC48AD" w:rsidP="006A5E0B">
    <w:pPr>
      <w:pStyle w:val="Footer"/>
    </w:pPr>
    <w:r>
      <w:rPr>
        <w:rFonts w:eastAsia="Arial"/>
        <w:lang w:val="cy-GB"/>
      </w:rPr>
      <w:t xml:space="preserve">Cynllunio ar dudalen </w:t>
    </w:r>
    <w:r>
      <w:ptab w:relativeTo="margin" w:alignment="center" w:leader="none"/>
    </w:r>
    <w:r>
      <w:rPr>
        <w:rFonts w:eastAsia="Arial"/>
        <w:lang w:val="cy-GB"/>
      </w:rPr>
      <w:t>Adroddiadau Cynyddu GCC Offer Cyfathrebu</w:t>
    </w:r>
    <w:r>
      <w:ptab w:relativeTo="margin" w:alignment="right" w:leader="none"/>
    </w:r>
    <w:r>
      <w:rPr>
        <w:rFonts w:eastAsia="Arial"/>
        <w:lang w:val="cy-GB"/>
      </w:rPr>
      <w:t>TERFYNOL 1.0 Cymeradwywyd gan BRhS 5 Ebrill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D410A" w14:textId="77777777" w:rsidR="00AC48AD" w:rsidRDefault="00AC48AD">
      <w:pPr>
        <w:spacing w:after="0" w:line="240" w:lineRule="auto"/>
      </w:pPr>
      <w:r>
        <w:separator/>
      </w:r>
    </w:p>
  </w:footnote>
  <w:footnote w:type="continuationSeparator" w:id="0">
    <w:p w14:paraId="625C9A1B" w14:textId="77777777" w:rsidR="00AC48AD" w:rsidRDefault="00AC48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9E758" w14:textId="77777777" w:rsidR="00BC11C9" w:rsidRDefault="00AC48AD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5C9137A" wp14:editId="4DFD0ACF">
          <wp:simplePos x="0" y="0"/>
          <wp:positionH relativeFrom="column">
            <wp:posOffset>5951220</wp:posOffset>
          </wp:positionH>
          <wp:positionV relativeFrom="paragraph">
            <wp:posOffset>-283210</wp:posOffset>
          </wp:positionV>
          <wp:extent cx="3032125" cy="719455"/>
          <wp:effectExtent l="0" t="0" r="0" b="4445"/>
          <wp:wrapNone/>
          <wp:docPr id="341696067" name="Picture 9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696067" name="Picture 9" descr="A black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3212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7F9478B8" wp14:editId="7DE81CA8">
          <wp:simplePos x="0" y="0"/>
          <wp:positionH relativeFrom="page">
            <wp:posOffset>-95250</wp:posOffset>
          </wp:positionH>
          <wp:positionV relativeFrom="paragraph">
            <wp:posOffset>-497841</wp:posOffset>
          </wp:positionV>
          <wp:extent cx="10796905" cy="1115695"/>
          <wp:effectExtent l="0" t="0" r="4445" b="8255"/>
          <wp:wrapNone/>
          <wp:docPr id="2008560027" name="Picture 4" descr="A blue background with a curved 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560027" name="Picture 4" descr="A blue background with a curved lin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6905" cy="1115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CA055F0" wp14:editId="3E0DAA3C">
          <wp:simplePos x="0" y="0"/>
          <wp:positionH relativeFrom="column">
            <wp:posOffset>9070340</wp:posOffset>
          </wp:positionH>
          <wp:positionV relativeFrom="paragraph">
            <wp:posOffset>-497840</wp:posOffset>
          </wp:positionV>
          <wp:extent cx="1115695" cy="1115695"/>
          <wp:effectExtent l="0" t="0" r="0" b="0"/>
          <wp:wrapThrough wrapText="bothSides">
            <wp:wrapPolygon edited="0">
              <wp:start x="8114" y="738"/>
              <wp:lineTo x="5901" y="2213"/>
              <wp:lineTo x="1106" y="6270"/>
              <wp:lineTo x="738" y="13277"/>
              <wp:lineTo x="4795" y="19178"/>
              <wp:lineTo x="9220" y="21022"/>
              <wp:lineTo x="12540" y="21022"/>
              <wp:lineTo x="16596" y="19178"/>
              <wp:lineTo x="20653" y="13277"/>
              <wp:lineTo x="20653" y="6270"/>
              <wp:lineTo x="13277" y="738"/>
              <wp:lineTo x="8114" y="738"/>
            </wp:wrapPolygon>
          </wp:wrapThrough>
          <wp:docPr id="1621567993" name="Picture 7" descr="A colorful circle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1567993" name="Picture 7" descr="A colorful circle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15695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B211F"/>
    <w:multiLevelType w:val="hybridMultilevel"/>
    <w:tmpl w:val="681A0638"/>
    <w:lvl w:ilvl="0" w:tplc="E0327A1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30A11E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55A504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66CA41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B92EF4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09AF9A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A86845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6760BE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27C090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C75F2D"/>
    <w:multiLevelType w:val="hybridMultilevel"/>
    <w:tmpl w:val="168A1F84"/>
    <w:lvl w:ilvl="0" w:tplc="05E213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5E6F3E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54AD1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24F6D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47E2F6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3879E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280F63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5FA6C6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A66B58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687DB8"/>
    <w:multiLevelType w:val="hybridMultilevel"/>
    <w:tmpl w:val="43823652"/>
    <w:lvl w:ilvl="0" w:tplc="880A63B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A1AE2C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B6C8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6233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026E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9629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225E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F861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056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51ECF"/>
    <w:multiLevelType w:val="hybridMultilevel"/>
    <w:tmpl w:val="3DF66D0E"/>
    <w:lvl w:ilvl="0" w:tplc="622A5C52">
      <w:start w:val="1"/>
      <w:numFmt w:val="decimal"/>
      <w:lvlText w:val="%1."/>
      <w:lvlJc w:val="left"/>
      <w:pPr>
        <w:ind w:left="720" w:hanging="360"/>
      </w:pPr>
    </w:lvl>
    <w:lvl w:ilvl="1" w:tplc="39A60212" w:tentative="1">
      <w:start w:val="1"/>
      <w:numFmt w:val="lowerLetter"/>
      <w:lvlText w:val="%2."/>
      <w:lvlJc w:val="left"/>
      <w:pPr>
        <w:ind w:left="1440" w:hanging="360"/>
      </w:pPr>
    </w:lvl>
    <w:lvl w:ilvl="2" w:tplc="D68E812C" w:tentative="1">
      <w:start w:val="1"/>
      <w:numFmt w:val="lowerRoman"/>
      <w:lvlText w:val="%3."/>
      <w:lvlJc w:val="right"/>
      <w:pPr>
        <w:ind w:left="2160" w:hanging="180"/>
      </w:pPr>
    </w:lvl>
    <w:lvl w:ilvl="3" w:tplc="DFB256B8" w:tentative="1">
      <w:start w:val="1"/>
      <w:numFmt w:val="decimal"/>
      <w:lvlText w:val="%4."/>
      <w:lvlJc w:val="left"/>
      <w:pPr>
        <w:ind w:left="2880" w:hanging="360"/>
      </w:pPr>
    </w:lvl>
    <w:lvl w:ilvl="4" w:tplc="2AF667AC" w:tentative="1">
      <w:start w:val="1"/>
      <w:numFmt w:val="lowerLetter"/>
      <w:lvlText w:val="%5."/>
      <w:lvlJc w:val="left"/>
      <w:pPr>
        <w:ind w:left="3600" w:hanging="360"/>
      </w:pPr>
    </w:lvl>
    <w:lvl w:ilvl="5" w:tplc="D04A41BE" w:tentative="1">
      <w:start w:val="1"/>
      <w:numFmt w:val="lowerRoman"/>
      <w:lvlText w:val="%6."/>
      <w:lvlJc w:val="right"/>
      <w:pPr>
        <w:ind w:left="4320" w:hanging="180"/>
      </w:pPr>
    </w:lvl>
    <w:lvl w:ilvl="6" w:tplc="63AC570C" w:tentative="1">
      <w:start w:val="1"/>
      <w:numFmt w:val="decimal"/>
      <w:lvlText w:val="%7."/>
      <w:lvlJc w:val="left"/>
      <w:pPr>
        <w:ind w:left="5040" w:hanging="360"/>
      </w:pPr>
    </w:lvl>
    <w:lvl w:ilvl="7" w:tplc="D51E5666" w:tentative="1">
      <w:start w:val="1"/>
      <w:numFmt w:val="lowerLetter"/>
      <w:lvlText w:val="%8."/>
      <w:lvlJc w:val="left"/>
      <w:pPr>
        <w:ind w:left="5760" w:hanging="360"/>
      </w:pPr>
    </w:lvl>
    <w:lvl w:ilvl="8" w:tplc="DDA47C5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30C1F"/>
    <w:multiLevelType w:val="hybridMultilevel"/>
    <w:tmpl w:val="74322D18"/>
    <w:lvl w:ilvl="0" w:tplc="51105E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F049B6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3F2C7C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C38833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832BAF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FCC26B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44954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656959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EFA09E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3082385"/>
    <w:multiLevelType w:val="hybridMultilevel"/>
    <w:tmpl w:val="582646C2"/>
    <w:lvl w:ilvl="0" w:tplc="A1AE42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7BA087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BB03E2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CC2A5E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18C35B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8A0CDB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98AE15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FC6F33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F66175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3CB48B7"/>
    <w:multiLevelType w:val="hybridMultilevel"/>
    <w:tmpl w:val="B3F2D614"/>
    <w:lvl w:ilvl="0" w:tplc="C276DB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6BC6C3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F6B18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C66B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496061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ED6082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D50D9B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A1085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914D73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B82B18"/>
    <w:multiLevelType w:val="hybridMultilevel"/>
    <w:tmpl w:val="F6083C7C"/>
    <w:lvl w:ilvl="0" w:tplc="A802D3AE">
      <w:start w:val="1"/>
      <w:numFmt w:val="decimal"/>
      <w:lvlText w:val="%1."/>
      <w:lvlJc w:val="left"/>
      <w:pPr>
        <w:ind w:left="360" w:hanging="360"/>
      </w:pPr>
    </w:lvl>
    <w:lvl w:ilvl="1" w:tplc="55482900" w:tentative="1">
      <w:start w:val="1"/>
      <w:numFmt w:val="lowerLetter"/>
      <w:lvlText w:val="%2."/>
      <w:lvlJc w:val="left"/>
      <w:pPr>
        <w:ind w:left="1080" w:hanging="360"/>
      </w:pPr>
    </w:lvl>
    <w:lvl w:ilvl="2" w:tplc="36C2073C" w:tentative="1">
      <w:start w:val="1"/>
      <w:numFmt w:val="lowerRoman"/>
      <w:lvlText w:val="%3."/>
      <w:lvlJc w:val="right"/>
      <w:pPr>
        <w:ind w:left="1800" w:hanging="180"/>
      </w:pPr>
    </w:lvl>
    <w:lvl w:ilvl="3" w:tplc="F6E0A75C" w:tentative="1">
      <w:start w:val="1"/>
      <w:numFmt w:val="decimal"/>
      <w:lvlText w:val="%4."/>
      <w:lvlJc w:val="left"/>
      <w:pPr>
        <w:ind w:left="2520" w:hanging="360"/>
      </w:pPr>
    </w:lvl>
    <w:lvl w:ilvl="4" w:tplc="222A280C" w:tentative="1">
      <w:start w:val="1"/>
      <w:numFmt w:val="lowerLetter"/>
      <w:lvlText w:val="%5."/>
      <w:lvlJc w:val="left"/>
      <w:pPr>
        <w:ind w:left="3240" w:hanging="360"/>
      </w:pPr>
    </w:lvl>
    <w:lvl w:ilvl="5" w:tplc="9D4A8B3E" w:tentative="1">
      <w:start w:val="1"/>
      <w:numFmt w:val="lowerRoman"/>
      <w:lvlText w:val="%6."/>
      <w:lvlJc w:val="right"/>
      <w:pPr>
        <w:ind w:left="3960" w:hanging="180"/>
      </w:pPr>
    </w:lvl>
    <w:lvl w:ilvl="6" w:tplc="3A64823E" w:tentative="1">
      <w:start w:val="1"/>
      <w:numFmt w:val="decimal"/>
      <w:lvlText w:val="%7."/>
      <w:lvlJc w:val="left"/>
      <w:pPr>
        <w:ind w:left="4680" w:hanging="360"/>
      </w:pPr>
    </w:lvl>
    <w:lvl w:ilvl="7" w:tplc="0A129448" w:tentative="1">
      <w:start w:val="1"/>
      <w:numFmt w:val="lowerLetter"/>
      <w:lvlText w:val="%8."/>
      <w:lvlJc w:val="left"/>
      <w:pPr>
        <w:ind w:left="5400" w:hanging="360"/>
      </w:pPr>
    </w:lvl>
    <w:lvl w:ilvl="8" w:tplc="241EFEF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A1F0142"/>
    <w:multiLevelType w:val="hybridMultilevel"/>
    <w:tmpl w:val="CA6E78C4"/>
    <w:lvl w:ilvl="0" w:tplc="449CA8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BD8F08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9F2D49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1E44AC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D14444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112617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1A2B03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2DA2D2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A962C0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C5A17C5"/>
    <w:multiLevelType w:val="hybridMultilevel"/>
    <w:tmpl w:val="384AF8E2"/>
    <w:lvl w:ilvl="0" w:tplc="E73A32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6BC6BD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C140E9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F0355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E46EE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A6ECF5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8CC838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06EE00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36A87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2B5B1A"/>
    <w:multiLevelType w:val="hybridMultilevel"/>
    <w:tmpl w:val="D8806884"/>
    <w:lvl w:ilvl="0" w:tplc="028ABC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ACA174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942745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AD8D51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39632D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4DEC17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156A15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5EED1B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598A38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1D41490"/>
    <w:multiLevelType w:val="hybridMultilevel"/>
    <w:tmpl w:val="350A42A0"/>
    <w:lvl w:ilvl="0" w:tplc="F47E34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1E8D5F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7A434B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55C72B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942832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90CB00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5DE4D4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5B24F5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90E3F6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02314FE"/>
    <w:multiLevelType w:val="hybridMultilevel"/>
    <w:tmpl w:val="A52E4CA8"/>
    <w:lvl w:ilvl="0" w:tplc="6FFECD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D816F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06FA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440D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D676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1AAD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62BA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746B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D089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4C1CE6"/>
    <w:multiLevelType w:val="hybridMultilevel"/>
    <w:tmpl w:val="CDC2492C"/>
    <w:lvl w:ilvl="0" w:tplc="C1CC4A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38EA91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FF0161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6CABD9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19EED7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6DC72B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FDA69E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FACEBA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F68E1E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33079FA"/>
    <w:multiLevelType w:val="hybridMultilevel"/>
    <w:tmpl w:val="BD74A4FC"/>
    <w:lvl w:ilvl="0" w:tplc="7368F66C">
      <w:numFmt w:val="bullet"/>
      <w:lvlText w:val=""/>
      <w:lvlJc w:val="left"/>
      <w:pPr>
        <w:ind w:left="1080" w:hanging="720"/>
      </w:pPr>
      <w:rPr>
        <w:rFonts w:ascii="Symbol" w:eastAsia="Times New Roman" w:hAnsi="Symbol" w:cs="Arial" w:hint="default"/>
      </w:rPr>
    </w:lvl>
    <w:lvl w:ilvl="1" w:tplc="3AC035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7615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AA93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9087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529C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3C23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7C5D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EE69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5958CB"/>
    <w:multiLevelType w:val="hybridMultilevel"/>
    <w:tmpl w:val="FAD08A5A"/>
    <w:lvl w:ilvl="0" w:tplc="721401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2E2D62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B52594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6A6F32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D7A048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50E162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68001C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0BCB2C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662DD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35262AC"/>
    <w:multiLevelType w:val="hybridMultilevel"/>
    <w:tmpl w:val="CC86E4BE"/>
    <w:lvl w:ilvl="0" w:tplc="55AE884E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EA497EE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hint="default"/>
      </w:rPr>
    </w:lvl>
    <w:lvl w:ilvl="2" w:tplc="FAD42DA2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C28D954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F0045300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B33E0004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F3E3DD4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7AC8E774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13BA3872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7" w15:restartNumberingAfterBreak="0">
    <w:nsid w:val="73A425F7"/>
    <w:multiLevelType w:val="hybridMultilevel"/>
    <w:tmpl w:val="72AA857C"/>
    <w:lvl w:ilvl="0" w:tplc="9A204E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7C17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F094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C08C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0E85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B2BB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B447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6CCF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B238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408215">
    <w:abstractNumId w:val="16"/>
  </w:num>
  <w:num w:numId="2" w16cid:durableId="905070186">
    <w:abstractNumId w:val="0"/>
  </w:num>
  <w:num w:numId="3" w16cid:durableId="1114203519">
    <w:abstractNumId w:val="14"/>
  </w:num>
  <w:num w:numId="4" w16cid:durableId="362286671">
    <w:abstractNumId w:val="13"/>
  </w:num>
  <w:num w:numId="5" w16cid:durableId="1185367639">
    <w:abstractNumId w:val="12"/>
  </w:num>
  <w:num w:numId="6" w16cid:durableId="1074862050">
    <w:abstractNumId w:val="17"/>
  </w:num>
  <w:num w:numId="7" w16cid:durableId="225070715">
    <w:abstractNumId w:val="3"/>
  </w:num>
  <w:num w:numId="8" w16cid:durableId="897788042">
    <w:abstractNumId w:val="5"/>
  </w:num>
  <w:num w:numId="9" w16cid:durableId="1089042608">
    <w:abstractNumId w:val="11"/>
  </w:num>
  <w:num w:numId="10" w16cid:durableId="25495849">
    <w:abstractNumId w:val="6"/>
  </w:num>
  <w:num w:numId="11" w16cid:durableId="1212227699">
    <w:abstractNumId w:val="1"/>
  </w:num>
  <w:num w:numId="12" w16cid:durableId="1286471753">
    <w:abstractNumId w:val="2"/>
  </w:num>
  <w:num w:numId="13" w16cid:durableId="1147283368">
    <w:abstractNumId w:val="4"/>
  </w:num>
  <w:num w:numId="14" w16cid:durableId="1844930288">
    <w:abstractNumId w:val="15"/>
  </w:num>
  <w:num w:numId="15" w16cid:durableId="1219317904">
    <w:abstractNumId w:val="8"/>
  </w:num>
  <w:num w:numId="16" w16cid:durableId="43678986">
    <w:abstractNumId w:val="9"/>
  </w:num>
  <w:num w:numId="17" w16cid:durableId="1657297166">
    <w:abstractNumId w:val="7"/>
  </w:num>
  <w:num w:numId="18" w16cid:durableId="1012344618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1C9"/>
    <w:rsid w:val="0000281D"/>
    <w:rsid w:val="00005677"/>
    <w:rsid w:val="00013591"/>
    <w:rsid w:val="00017BCC"/>
    <w:rsid w:val="00021AEB"/>
    <w:rsid w:val="000264EB"/>
    <w:rsid w:val="00047552"/>
    <w:rsid w:val="00097D78"/>
    <w:rsid w:val="000A611C"/>
    <w:rsid w:val="000C579D"/>
    <w:rsid w:val="000C5DF8"/>
    <w:rsid w:val="000C5F38"/>
    <w:rsid w:val="000C5FED"/>
    <w:rsid w:val="000E3E98"/>
    <w:rsid w:val="000F32BC"/>
    <w:rsid w:val="00103014"/>
    <w:rsid w:val="00103B68"/>
    <w:rsid w:val="00110B91"/>
    <w:rsid w:val="00116A64"/>
    <w:rsid w:val="00125822"/>
    <w:rsid w:val="001307E4"/>
    <w:rsid w:val="00136939"/>
    <w:rsid w:val="00151DEC"/>
    <w:rsid w:val="00173D55"/>
    <w:rsid w:val="00182D64"/>
    <w:rsid w:val="00182FD6"/>
    <w:rsid w:val="00187C7B"/>
    <w:rsid w:val="00190C8C"/>
    <w:rsid w:val="001937ED"/>
    <w:rsid w:val="00197746"/>
    <w:rsid w:val="001A395F"/>
    <w:rsid w:val="001B4678"/>
    <w:rsid w:val="001D68CC"/>
    <w:rsid w:val="001E0C78"/>
    <w:rsid w:val="001E13D4"/>
    <w:rsid w:val="001E63BC"/>
    <w:rsid w:val="001E65DB"/>
    <w:rsid w:val="001E7CB6"/>
    <w:rsid w:val="001F5186"/>
    <w:rsid w:val="001F7894"/>
    <w:rsid w:val="00202A08"/>
    <w:rsid w:val="00216835"/>
    <w:rsid w:val="00222D53"/>
    <w:rsid w:val="00252026"/>
    <w:rsid w:val="00285BB2"/>
    <w:rsid w:val="00286860"/>
    <w:rsid w:val="002906EB"/>
    <w:rsid w:val="00297A78"/>
    <w:rsid w:val="002A61C0"/>
    <w:rsid w:val="002F7B84"/>
    <w:rsid w:val="002F7CA4"/>
    <w:rsid w:val="0030122C"/>
    <w:rsid w:val="003043CC"/>
    <w:rsid w:val="003126BF"/>
    <w:rsid w:val="0033345B"/>
    <w:rsid w:val="003476FC"/>
    <w:rsid w:val="003560CB"/>
    <w:rsid w:val="00374F8A"/>
    <w:rsid w:val="00377EE4"/>
    <w:rsid w:val="003A66F7"/>
    <w:rsid w:val="003B3EC5"/>
    <w:rsid w:val="003D1FDA"/>
    <w:rsid w:val="003D76D9"/>
    <w:rsid w:val="003E6A9A"/>
    <w:rsid w:val="003F27D4"/>
    <w:rsid w:val="004012F9"/>
    <w:rsid w:val="00412B03"/>
    <w:rsid w:val="004230FE"/>
    <w:rsid w:val="004238AF"/>
    <w:rsid w:val="0044123F"/>
    <w:rsid w:val="00450BD2"/>
    <w:rsid w:val="00471F26"/>
    <w:rsid w:val="004C4512"/>
    <w:rsid w:val="004C744C"/>
    <w:rsid w:val="004F1DA4"/>
    <w:rsid w:val="004F6F78"/>
    <w:rsid w:val="00502620"/>
    <w:rsid w:val="00506880"/>
    <w:rsid w:val="00577A41"/>
    <w:rsid w:val="005810F5"/>
    <w:rsid w:val="005923A0"/>
    <w:rsid w:val="0059407D"/>
    <w:rsid w:val="005A3755"/>
    <w:rsid w:val="005C29F2"/>
    <w:rsid w:val="005E2F7E"/>
    <w:rsid w:val="00621BA7"/>
    <w:rsid w:val="00625204"/>
    <w:rsid w:val="00627385"/>
    <w:rsid w:val="006279CB"/>
    <w:rsid w:val="006549BD"/>
    <w:rsid w:val="00660806"/>
    <w:rsid w:val="00664CDE"/>
    <w:rsid w:val="006704A0"/>
    <w:rsid w:val="00671F5F"/>
    <w:rsid w:val="006774D8"/>
    <w:rsid w:val="00692DAD"/>
    <w:rsid w:val="00694839"/>
    <w:rsid w:val="006A13DE"/>
    <w:rsid w:val="006A41A7"/>
    <w:rsid w:val="006A5E0B"/>
    <w:rsid w:val="006B74AC"/>
    <w:rsid w:val="006C51E1"/>
    <w:rsid w:val="006F1765"/>
    <w:rsid w:val="006F2773"/>
    <w:rsid w:val="0070410C"/>
    <w:rsid w:val="0072635B"/>
    <w:rsid w:val="00727B19"/>
    <w:rsid w:val="00730707"/>
    <w:rsid w:val="007775CC"/>
    <w:rsid w:val="00777809"/>
    <w:rsid w:val="00777A4F"/>
    <w:rsid w:val="00782EDD"/>
    <w:rsid w:val="00792BB6"/>
    <w:rsid w:val="007A36A5"/>
    <w:rsid w:val="007B24B3"/>
    <w:rsid w:val="007C05D8"/>
    <w:rsid w:val="007C4E12"/>
    <w:rsid w:val="007C58E0"/>
    <w:rsid w:val="007D4B73"/>
    <w:rsid w:val="007E480E"/>
    <w:rsid w:val="0080285D"/>
    <w:rsid w:val="00813646"/>
    <w:rsid w:val="00816F6F"/>
    <w:rsid w:val="00823E52"/>
    <w:rsid w:val="0083515C"/>
    <w:rsid w:val="008407C3"/>
    <w:rsid w:val="0084217A"/>
    <w:rsid w:val="00842977"/>
    <w:rsid w:val="00855521"/>
    <w:rsid w:val="0086396F"/>
    <w:rsid w:val="008706C8"/>
    <w:rsid w:val="00870EDE"/>
    <w:rsid w:val="008869CF"/>
    <w:rsid w:val="008B6522"/>
    <w:rsid w:val="008B76D2"/>
    <w:rsid w:val="008D30B8"/>
    <w:rsid w:val="008D31CB"/>
    <w:rsid w:val="008F2579"/>
    <w:rsid w:val="009103D5"/>
    <w:rsid w:val="0091301E"/>
    <w:rsid w:val="009262FF"/>
    <w:rsid w:val="009A3916"/>
    <w:rsid w:val="009B4064"/>
    <w:rsid w:val="009C2FEA"/>
    <w:rsid w:val="009C7A13"/>
    <w:rsid w:val="009E0388"/>
    <w:rsid w:val="009E4CC3"/>
    <w:rsid w:val="009E77EF"/>
    <w:rsid w:val="00A55994"/>
    <w:rsid w:val="00A575E9"/>
    <w:rsid w:val="00A654D6"/>
    <w:rsid w:val="00A7001E"/>
    <w:rsid w:val="00A75265"/>
    <w:rsid w:val="00A836F2"/>
    <w:rsid w:val="00A86A9A"/>
    <w:rsid w:val="00A9579D"/>
    <w:rsid w:val="00A974BE"/>
    <w:rsid w:val="00AA5F6A"/>
    <w:rsid w:val="00AB77BC"/>
    <w:rsid w:val="00AC48AD"/>
    <w:rsid w:val="00AD62B4"/>
    <w:rsid w:val="00AF680E"/>
    <w:rsid w:val="00B00B15"/>
    <w:rsid w:val="00B23964"/>
    <w:rsid w:val="00B524CB"/>
    <w:rsid w:val="00B64E2D"/>
    <w:rsid w:val="00B70F69"/>
    <w:rsid w:val="00B76C06"/>
    <w:rsid w:val="00B8441A"/>
    <w:rsid w:val="00B84EFB"/>
    <w:rsid w:val="00B96AF1"/>
    <w:rsid w:val="00BA13E9"/>
    <w:rsid w:val="00BB13A8"/>
    <w:rsid w:val="00BB35EE"/>
    <w:rsid w:val="00BB3A14"/>
    <w:rsid w:val="00BC11C9"/>
    <w:rsid w:val="00BC7FF3"/>
    <w:rsid w:val="00BD28EC"/>
    <w:rsid w:val="00BD3184"/>
    <w:rsid w:val="00BE6522"/>
    <w:rsid w:val="00C01AD0"/>
    <w:rsid w:val="00C13156"/>
    <w:rsid w:val="00C141A7"/>
    <w:rsid w:val="00C16507"/>
    <w:rsid w:val="00C1717D"/>
    <w:rsid w:val="00C25140"/>
    <w:rsid w:val="00C26C93"/>
    <w:rsid w:val="00C555CB"/>
    <w:rsid w:val="00C57054"/>
    <w:rsid w:val="00C66B39"/>
    <w:rsid w:val="00C97EB0"/>
    <w:rsid w:val="00CA1099"/>
    <w:rsid w:val="00CA796B"/>
    <w:rsid w:val="00CB04F8"/>
    <w:rsid w:val="00CB0F8D"/>
    <w:rsid w:val="00CE338A"/>
    <w:rsid w:val="00CF2C81"/>
    <w:rsid w:val="00CF362C"/>
    <w:rsid w:val="00D03100"/>
    <w:rsid w:val="00D06A62"/>
    <w:rsid w:val="00D43055"/>
    <w:rsid w:val="00D626C5"/>
    <w:rsid w:val="00D75A1D"/>
    <w:rsid w:val="00D94A1F"/>
    <w:rsid w:val="00D962AF"/>
    <w:rsid w:val="00DA5FD5"/>
    <w:rsid w:val="00DB32C2"/>
    <w:rsid w:val="00DB64C2"/>
    <w:rsid w:val="00DF7149"/>
    <w:rsid w:val="00E35E9B"/>
    <w:rsid w:val="00E3670F"/>
    <w:rsid w:val="00E4470E"/>
    <w:rsid w:val="00E46744"/>
    <w:rsid w:val="00E50F7C"/>
    <w:rsid w:val="00E515A2"/>
    <w:rsid w:val="00E53AFE"/>
    <w:rsid w:val="00E732BA"/>
    <w:rsid w:val="00E74AC3"/>
    <w:rsid w:val="00EB5DFF"/>
    <w:rsid w:val="00ED2594"/>
    <w:rsid w:val="00ED35A1"/>
    <w:rsid w:val="00ED53F2"/>
    <w:rsid w:val="00F06F63"/>
    <w:rsid w:val="00F248B6"/>
    <w:rsid w:val="00F45521"/>
    <w:rsid w:val="00F56CE6"/>
    <w:rsid w:val="00F6128D"/>
    <w:rsid w:val="00F628CD"/>
    <w:rsid w:val="00F70F4B"/>
    <w:rsid w:val="00F7139F"/>
    <w:rsid w:val="00F73F87"/>
    <w:rsid w:val="00F74D12"/>
    <w:rsid w:val="00F81A3E"/>
    <w:rsid w:val="00FA1F02"/>
    <w:rsid w:val="00FA1FC1"/>
    <w:rsid w:val="00FE3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681ADE"/>
  <w15:chartTrackingRefBased/>
  <w15:docId w15:val="{C1F89838-FB13-4E65-9978-9E11305E9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bCs/>
        <w:iCs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611C"/>
  </w:style>
  <w:style w:type="paragraph" w:styleId="Heading6">
    <w:name w:val="heading 6"/>
    <w:basedOn w:val="Normal"/>
    <w:link w:val="Heading6Char"/>
    <w:uiPriority w:val="9"/>
    <w:qFormat/>
    <w:rsid w:val="002906EB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 w:val="0"/>
      <w:sz w:val="15"/>
      <w:szCs w:val="15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11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1C9"/>
  </w:style>
  <w:style w:type="paragraph" w:styleId="Footer">
    <w:name w:val="footer"/>
    <w:basedOn w:val="Normal"/>
    <w:link w:val="FooterChar"/>
    <w:uiPriority w:val="99"/>
    <w:unhideWhenUsed/>
    <w:rsid w:val="00BC11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1C9"/>
  </w:style>
  <w:style w:type="paragraph" w:styleId="ListParagraph">
    <w:name w:val="List Paragraph"/>
    <w:aliases w:val="B,Bullet 1,Bullet Points,Bullet Style,Colorful List - Accent 11,Dot pt,F5 List Paragraph,Indicator Text,L,List Paragraph Char Char Char,List Paragraph1,List Paragraph11,List Paragraph12,MAIN CONTENT,No Spacing1,Numbered Para 1,OBC Bullet"/>
    <w:basedOn w:val="Normal"/>
    <w:link w:val="ListParagraphChar"/>
    <w:uiPriority w:val="34"/>
    <w:qFormat/>
    <w:rsid w:val="00664CDE"/>
    <w:pPr>
      <w:ind w:left="720"/>
      <w:contextualSpacing/>
    </w:pPr>
    <w:rPr>
      <w:rFonts w:asciiTheme="minorHAnsi" w:hAnsiTheme="minorHAnsi"/>
    </w:rPr>
  </w:style>
  <w:style w:type="character" w:customStyle="1" w:styleId="ListParagraphChar">
    <w:name w:val="List Paragraph Char"/>
    <w:aliases w:val="B Char,Bullet 1 Char,Bullet Points Char,Bullet Style Char,Colorful List - Accent 11 Char,Dot pt Char,F5 List Paragraph Char,Indicator Text Char,L Char,List Paragraph Char Char Char Char,List Paragraph1 Char,List Paragraph11 Char"/>
    <w:link w:val="ListParagraph"/>
    <w:uiPriority w:val="34"/>
    <w:qFormat/>
    <w:locked/>
    <w:rsid w:val="00664CDE"/>
    <w:rPr>
      <w:rFonts w:asciiTheme="minorHAnsi" w:hAnsiTheme="minorHAnsi"/>
    </w:rPr>
  </w:style>
  <w:style w:type="table" w:styleId="TableGrid">
    <w:name w:val="Table Grid"/>
    <w:basedOn w:val="TableNormal"/>
    <w:uiPriority w:val="39"/>
    <w:rsid w:val="00664CDE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64CDE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6A13D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44123F"/>
    <w:rPr>
      <w:vertAlign w:val="superscript"/>
    </w:rPr>
  </w:style>
  <w:style w:type="character" w:customStyle="1" w:styleId="Heading6Char">
    <w:name w:val="Heading 6 Char"/>
    <w:basedOn w:val="DefaultParagraphFont"/>
    <w:link w:val="Heading6"/>
    <w:uiPriority w:val="9"/>
    <w:rsid w:val="002906EB"/>
    <w:rPr>
      <w:rFonts w:ascii="Times New Roman" w:eastAsia="Times New Roman" w:hAnsi="Times New Roman" w:cs="Times New Roman"/>
      <w:b/>
      <w:bCs w:val="0"/>
      <w:sz w:val="15"/>
      <w:szCs w:val="15"/>
      <w:lang w:eastAsia="en-GB"/>
    </w:rPr>
  </w:style>
  <w:style w:type="character" w:customStyle="1" w:styleId="normaltextrun">
    <w:name w:val="normaltextrun"/>
    <w:basedOn w:val="DefaultParagraphFont"/>
    <w:rsid w:val="00CF362C"/>
  </w:style>
  <w:style w:type="character" w:styleId="Hyperlink">
    <w:name w:val="Hyperlink"/>
    <w:basedOn w:val="DefaultParagraphFont"/>
    <w:uiPriority w:val="99"/>
    <w:unhideWhenUsed/>
    <w:rsid w:val="006774D8"/>
    <w:rPr>
      <w:b/>
      <w:bCs w:val="0"/>
      <w:strike w:val="0"/>
      <w:dstrike w:val="0"/>
      <w:color w:val="0E6BA6"/>
      <w:u w:val="none"/>
      <w:effect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E3670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030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3014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30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3014"/>
    <w:rPr>
      <w:b/>
      <w:bCs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3014"/>
    <w:rPr>
      <w:b/>
      <w:bCs w:val="0"/>
      <w:sz w:val="20"/>
      <w:szCs w:val="20"/>
    </w:rPr>
  </w:style>
  <w:style w:type="paragraph" w:customStyle="1" w:styleId="CoverSheet">
    <w:name w:val="Cover Sheet"/>
    <w:basedOn w:val="Normal"/>
    <w:rsid w:val="003D76D9"/>
    <w:pPr>
      <w:spacing w:before="120" w:after="0" w:line="240" w:lineRule="auto"/>
    </w:pPr>
    <w:rPr>
      <w:rFonts w:eastAsia="Times New Roman"/>
      <w:bCs w:val="0"/>
      <w:iCs w:val="0"/>
      <w:sz w:val="24"/>
    </w:rPr>
  </w:style>
  <w:style w:type="paragraph" w:styleId="Revision">
    <w:name w:val="Revision"/>
    <w:hidden/>
    <w:uiPriority w:val="99"/>
    <w:semiHidden/>
    <w:rsid w:val="005810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940056-8834-4c3c-ad52-74983a0882a7">
      <Terms xmlns="http://schemas.microsoft.com/office/infopath/2007/PartnerControls"/>
    </lcf76f155ced4ddcb4097134ff3c332f>
    <TaxCatchAll xmlns="0ff07140-6665-400a-9a6b-730f4fb3f84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7A67F5CF503D4B8594A56987E46201" ma:contentTypeVersion="10" ma:contentTypeDescription="Create a new document." ma:contentTypeScope="" ma:versionID="78db0107aaad39ee02bfffd8cc60a80d">
  <xsd:schema xmlns:xsd="http://www.w3.org/2001/XMLSchema" xmlns:xs="http://www.w3.org/2001/XMLSchema" xmlns:p="http://schemas.microsoft.com/office/2006/metadata/properties" xmlns:ns2="8f940056-8834-4c3c-ad52-74983a0882a7" xmlns:ns3="0ff07140-6665-400a-9a6b-730f4fb3f842" targetNamespace="http://schemas.microsoft.com/office/2006/metadata/properties" ma:root="true" ma:fieldsID="ecd2426a5c77eab5fb0d632b3b9c7cc5" ns2:_="" ns3:_="">
    <xsd:import namespace="8f940056-8834-4c3c-ad52-74983a0882a7"/>
    <xsd:import namespace="0ff07140-6665-400a-9a6b-730f4fb3f8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940056-8834-4c3c-ad52-74983a0882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f07140-6665-400a-9a6b-730f4fb3f84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9471a2-2cd5-4664-9fa9-f294508c6de7}" ma:internalName="TaxCatchAll" ma:showField="CatchAllData" ma:web="0ff07140-6665-400a-9a6b-730f4fb3f8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E5A7CD-E29D-4CA7-9C0F-630AC06B1540}">
  <ds:schemaRefs>
    <ds:schemaRef ds:uri="http://purl.org/dc/elements/1.1/"/>
    <ds:schemaRef ds:uri="http://purl.org/dc/terms/"/>
    <ds:schemaRef ds:uri="8f940056-8834-4c3c-ad52-74983a0882a7"/>
    <ds:schemaRef ds:uri="http://schemas.microsoft.com/office/2006/metadata/properties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0ff07140-6665-400a-9a6b-730f4fb3f842"/>
  </ds:schemaRefs>
</ds:datastoreItem>
</file>

<file path=customXml/itemProps2.xml><?xml version="1.0" encoding="utf-8"?>
<ds:datastoreItem xmlns:ds="http://schemas.openxmlformats.org/officeDocument/2006/customXml" ds:itemID="{ACDA87FF-F0EA-4E18-971A-45C70D09D9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D96072-F9C6-448B-9A23-4BA8AE0F94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940056-8834-4c3c-ad52-74983a0882a7"/>
    <ds:schemaRef ds:uri="0ff07140-6665-400a-9a6b-730f4fb3f8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1228</Words>
  <Characters>7005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Aneurin Bevan University Health Board</Company>
  <LinksUpToDate>false</LinksUpToDate>
  <CharactersWithSpaces>8217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Jeffries (Aneurin Bevan UHB - Strategic Programme for Primary Care)</dc:creator>
  <cp:lastModifiedBy>Holly McAnoy (Public Health Wales - No. 2 Capital Quarter)</cp:lastModifiedBy>
  <cp:revision>2</cp:revision>
  <dcterms:created xsi:type="dcterms:W3CDTF">2024-06-14T09:44:00Z</dcterms:created>
  <dcterms:modified xsi:type="dcterms:W3CDTF">2024-06-14T09:44:00Z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0x0101006BB184E6D408124CA45B87FF80A05A6E</vt:lpwstr>
  </property>
</Properties>
</file>