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A5EBE95" w14:textId="77777777" w:rsidR="008748FB" w:rsidRPr="008748FB" w:rsidRDefault="008748FB" w:rsidP="00EA090D">
      <w:pPr>
        <w:suppressAutoHyphens w:val="0"/>
        <w:autoSpaceDN/>
        <w:spacing w:after="120" w:line="276" w:lineRule="auto"/>
        <w:rPr>
          <w:rFonts w:ascii="Ubuntu" w:eastAsia="Aptos" w:hAnsi="Ubuntu"/>
          <w:kern w:val="2"/>
          <w:sz w:val="28"/>
          <w:szCs w:val="28"/>
          <w14:ligatures w14:val="standardContextual"/>
        </w:rPr>
      </w:pPr>
      <w:r w:rsidRPr="008748FB">
        <w:rPr>
          <w:rFonts w:ascii="Ubuntu" w:eastAsia="Aptos" w:hAnsi="Ubuntu" w:cs="Ubuntu"/>
          <w:b/>
          <w:kern w:val="2"/>
          <w:sz w:val="28"/>
          <w:szCs w:val="28"/>
          <w:lang w:bidi="cy-GB"/>
          <w14:ligatures w14:val="standardContextual"/>
        </w:rPr>
        <w:t>Y Gweithlu a’r Gymysgedd Sgiliau Gywir: Dull Iechyd y Cyhoedd mewn Gofal Sylfaenol a Chymunedol erbyn 2035</w:t>
      </w:r>
    </w:p>
    <w:p w14:paraId="4FC247F9" w14:textId="77777777" w:rsidR="008748FB" w:rsidRPr="008748FB" w:rsidRDefault="008748FB" w:rsidP="00C24B55">
      <w:pPr>
        <w:suppressAutoHyphens w:val="0"/>
        <w:autoSpaceDN/>
        <w:spacing w:before="120" w:after="120" w:line="360" w:lineRule="auto"/>
        <w:rPr>
          <w:rFonts w:ascii="Ubuntu" w:eastAsia="Aptos" w:hAnsi="Ubuntu"/>
          <w:b/>
          <w:bCs/>
          <w:kern w:val="2"/>
          <w14:ligatures w14:val="standardContextual"/>
        </w:rPr>
      </w:pPr>
      <w:r w:rsidRPr="008748FB">
        <w:rPr>
          <w:rFonts w:ascii="Ubuntu" w:eastAsia="Aptos" w:hAnsi="Ubuntu" w:cs="Ubuntu"/>
          <w:b/>
          <w:kern w:val="2"/>
          <w:lang w:bidi="cy-GB"/>
          <w14:ligatures w14:val="standardContextual"/>
        </w:rPr>
        <w:t>Cyd-destun Cyfredol</w:t>
      </w:r>
    </w:p>
    <w:p w14:paraId="6B50003C" w14:textId="7F93371D" w:rsidR="008748FB" w:rsidRPr="007514DB" w:rsidRDefault="008748FB" w:rsidP="00EA090D">
      <w:pPr>
        <w:spacing w:before="120" w:after="120"/>
        <w:rPr>
          <w:rFonts w:ascii="Ubuntu Light" w:hAnsi="Ubuntu Light"/>
          <w:sz w:val="22"/>
          <w:szCs w:val="22"/>
        </w:rPr>
      </w:pPr>
      <w:r w:rsidRPr="00EA090D">
        <w:rPr>
          <w:rFonts w:ascii="Ubuntu Light" w:eastAsia="Ubuntu Light" w:hAnsi="Ubuntu Light" w:cs="Ubuntu Light"/>
          <w:lang w:bidi="cy-GB"/>
        </w:rPr>
        <w:t>Mae cyflawni dull iechyd y cyhoedd cynaliadwy ar gyfer gofal sylfaenol a chymunedol erbyn 2035 yng Nghymru yn gofyn am weithlu amlddisgyblaethol, hyblyg a chyffredinol sy’n meddu ar y sgiliau priodol. Mae'r heriau cyfredol yn cynnwys prinder gweithlu, trosiant uchel oherwydd gorweithio, anawsterau recriwtio, seilwaith annigonol a</w:t>
      </w:r>
      <w:r w:rsidR="007514DB">
        <w:rPr>
          <w:rFonts w:ascii="Ubuntu Light" w:eastAsia="Ubuntu Light" w:hAnsi="Ubuntu Light" w:cs="Ubuntu Light"/>
          <w:lang w:bidi="cy-GB"/>
        </w:rPr>
        <w:t xml:space="preserve">’r galw cynyddol yn </w:t>
      </w:r>
      <w:r w:rsidR="00273804" w:rsidRPr="007514DB">
        <w:rPr>
          <w:rFonts w:ascii="Ubuntu Light" w:eastAsia="Ubuntu Light" w:hAnsi="Ubuntu Light" w:cs="Ubuntu Light"/>
          <w:sz w:val="22"/>
          <w:szCs w:val="22"/>
          <w:lang w:bidi="cy-GB"/>
        </w:rPr>
        <w:t>dwys</w:t>
      </w:r>
      <w:r w:rsidR="00273804" w:rsidRPr="007514DB">
        <w:rPr>
          <w:rFonts w:ascii="Ubuntu Light" w:eastAsia="Times New Roman" w:hAnsi="Ubuntu Light"/>
          <w:color w:val="000000"/>
          <w:sz w:val="22"/>
          <w:szCs w:val="22"/>
          <w:lang w:eastAsia="en-GB"/>
        </w:rPr>
        <w:t>á</w:t>
      </w:r>
      <w:r w:rsidR="00273804" w:rsidRPr="007514DB">
        <w:rPr>
          <w:rFonts w:ascii="Ubuntu Light" w:eastAsia="Times New Roman" w:hAnsi="Ubuntu Light"/>
          <w:color w:val="000000"/>
          <w:sz w:val="22"/>
          <w:szCs w:val="22"/>
          <w:lang w:eastAsia="en-GB"/>
        </w:rPr>
        <w:t>u</w:t>
      </w:r>
      <w:r w:rsidR="007514DB" w:rsidRPr="007514DB">
        <w:rPr>
          <w:rFonts w:ascii="Ubuntu Light" w:eastAsia="Times New Roman" w:hAnsi="Ubuntu Light"/>
          <w:color w:val="000000"/>
          <w:sz w:val="22"/>
          <w:szCs w:val="22"/>
          <w:lang w:eastAsia="en-GB"/>
        </w:rPr>
        <w:t xml:space="preserve"> yn sgil anghe</w:t>
      </w:r>
      <w:r w:rsidR="007514DB">
        <w:rPr>
          <w:rFonts w:ascii="Ubuntu Light" w:eastAsia="Times New Roman" w:hAnsi="Ubuntu Light"/>
          <w:color w:val="000000"/>
          <w:sz w:val="22"/>
          <w:szCs w:val="22"/>
          <w:lang w:eastAsia="en-GB"/>
        </w:rPr>
        <w:t>n</w:t>
      </w:r>
      <w:r w:rsidR="007514DB" w:rsidRPr="007514DB">
        <w:rPr>
          <w:rFonts w:ascii="Ubuntu Light" w:eastAsia="Times New Roman" w:hAnsi="Ubuntu Light"/>
          <w:color w:val="000000"/>
          <w:sz w:val="22"/>
          <w:szCs w:val="22"/>
          <w:lang w:eastAsia="en-GB"/>
        </w:rPr>
        <w:t>ion</w:t>
      </w:r>
      <w:r w:rsidR="007514DB">
        <w:rPr>
          <w:rFonts w:ascii="Ubuntu Light" w:eastAsia="Times New Roman" w:hAnsi="Ubuntu Light"/>
          <w:color w:val="000000"/>
          <w:sz w:val="22"/>
          <w:szCs w:val="22"/>
          <w:lang w:eastAsia="en-GB"/>
        </w:rPr>
        <w:t xml:space="preserve"> y boblogaeth</w:t>
      </w:r>
      <w:r w:rsidRPr="007514DB">
        <w:rPr>
          <w:rFonts w:ascii="Ubuntu Light" w:eastAsia="Ubuntu Light" w:hAnsi="Ubuntu Light" w:cs="Ubuntu Light"/>
          <w:sz w:val="22"/>
          <w:szCs w:val="22"/>
          <w:lang w:bidi="cy-GB"/>
        </w:rPr>
        <w:t>.</w:t>
      </w:r>
    </w:p>
    <w:p w14:paraId="2A671E64" w14:textId="77777777" w:rsidR="00EA090D" w:rsidRPr="008748FB" w:rsidRDefault="00EA090D" w:rsidP="00C24B55">
      <w:pPr>
        <w:suppressAutoHyphens w:val="0"/>
        <w:autoSpaceDN/>
        <w:spacing w:before="120" w:after="120" w:line="360" w:lineRule="auto"/>
        <w:rPr>
          <w:rFonts w:ascii="Ubuntu" w:eastAsia="Aptos" w:hAnsi="Ubuntu"/>
          <w:b/>
          <w:bCs/>
          <w:kern w:val="2"/>
          <w14:ligatures w14:val="standardContextual"/>
        </w:rPr>
      </w:pPr>
      <w:r w:rsidRPr="008748FB">
        <w:rPr>
          <w:rFonts w:ascii="Ubuntu" w:eastAsia="Aptos" w:hAnsi="Ubuntu" w:cs="Ubuntu"/>
          <w:b/>
          <w:kern w:val="2"/>
          <w:lang w:bidi="cy-GB"/>
          <w14:ligatures w14:val="standardContextual"/>
        </w:rPr>
        <w:t>Sut Olwg sydd ar Lwyddiant</w:t>
      </w:r>
    </w:p>
    <w:p w14:paraId="5105BB1E" w14:textId="77777777" w:rsidR="00EA090D" w:rsidRPr="008748FB" w:rsidRDefault="00EA090D" w:rsidP="00EA090D">
      <w:pPr>
        <w:suppressAutoHyphens w:val="0"/>
        <w:autoSpaceDN/>
        <w:spacing w:before="120" w:after="120" w:line="276" w:lineRule="auto"/>
        <w:rPr>
          <w:rFonts w:ascii="Ubuntu Light" w:eastAsia="Aptos" w:hAnsi="Ubuntu Light"/>
          <w:kern w:val="2"/>
          <w14:ligatures w14:val="standardContextual"/>
        </w:rPr>
      </w:pPr>
      <w:r w:rsidRPr="008748FB">
        <w:rPr>
          <w:rFonts w:ascii="Ubuntu Light" w:eastAsia="Aptos" w:hAnsi="Ubuntu Light" w:cs="Ubuntu Light"/>
          <w:kern w:val="2"/>
          <w:lang w:bidi="cy-GB"/>
          <w14:ligatures w14:val="standardContextual"/>
        </w:rPr>
        <w:t>Erbyn 2035, byddai dull iechyd y cyhoedd yn darparu system ble y bydd:</w:t>
      </w:r>
    </w:p>
    <w:p w14:paraId="63E8511A" w14:textId="77777777" w:rsidR="00EA090D" w:rsidRPr="00C24B55" w:rsidRDefault="00EA090D" w:rsidP="00C24B55">
      <w:pPr>
        <w:pStyle w:val="ListParagraph"/>
        <w:numPr>
          <w:ilvl w:val="0"/>
          <w:numId w:val="27"/>
        </w:numPr>
        <w:spacing w:before="120" w:after="120"/>
        <w:ind w:left="473"/>
        <w:rPr>
          <w:rFonts w:ascii="Ubuntu Light" w:hAnsi="Ubuntu Light"/>
        </w:rPr>
      </w:pPr>
      <w:r w:rsidRPr="00C24B55">
        <w:rPr>
          <w:rFonts w:ascii="Ubuntu Light" w:eastAsia="Ubuntu Light" w:hAnsi="Ubuntu Light" w:cs="Ubuntu Light"/>
          <w:lang w:bidi="cy-GB"/>
        </w:rPr>
        <w:t>Gweithlu amlddisgyblaethol yn darparu gofal di-dor, rhagweithiol ac integredig.</w:t>
      </w:r>
    </w:p>
    <w:p w14:paraId="627C3F2A" w14:textId="77777777" w:rsidR="00EA090D" w:rsidRPr="00C24B55" w:rsidRDefault="00EA090D" w:rsidP="00C24B55">
      <w:pPr>
        <w:pStyle w:val="ListParagraph"/>
        <w:numPr>
          <w:ilvl w:val="0"/>
          <w:numId w:val="27"/>
        </w:numPr>
        <w:spacing w:before="120" w:after="120"/>
        <w:ind w:left="473"/>
        <w:rPr>
          <w:rFonts w:ascii="Ubuntu Light" w:hAnsi="Ubuntu Light"/>
        </w:rPr>
      </w:pPr>
      <w:r w:rsidRPr="00C24B55">
        <w:rPr>
          <w:rFonts w:ascii="Ubuntu Light" w:eastAsia="Ubuntu Light" w:hAnsi="Ubuntu Light" w:cs="Ubuntu Light"/>
          <w:lang w:bidi="cy-GB"/>
        </w:rPr>
        <w:t>Rolau gofal iechyd wedi'u diffinio'n glir, y bydd ganddynt adnoddau da ac y byddant wedi’u cydlynu'n effeithiol.</w:t>
      </w:r>
    </w:p>
    <w:p w14:paraId="53901D9A" w14:textId="77777777" w:rsidR="00EA090D" w:rsidRPr="00C24B55" w:rsidRDefault="00EA090D" w:rsidP="00C24B55">
      <w:pPr>
        <w:pStyle w:val="ListParagraph"/>
        <w:numPr>
          <w:ilvl w:val="0"/>
          <w:numId w:val="27"/>
        </w:numPr>
        <w:spacing w:before="120" w:after="120"/>
        <w:ind w:left="473"/>
        <w:rPr>
          <w:rFonts w:ascii="Ubuntu Light" w:hAnsi="Ubuntu Light"/>
        </w:rPr>
      </w:pPr>
      <w:r w:rsidRPr="00C24B55">
        <w:rPr>
          <w:rFonts w:ascii="Ubuntu Light" w:eastAsia="Ubuntu Light" w:hAnsi="Ubuntu Light" w:cs="Ubuntu Light"/>
          <w:lang w:bidi="cy-GB"/>
        </w:rPr>
        <w:t>Offer a seilwaith digidol yn gwella effeithlonrwydd, y cydweithio ac ansawdd y gwasanaeth.</w:t>
      </w:r>
    </w:p>
    <w:p w14:paraId="5ACC73A3" w14:textId="402A9F4F" w:rsidR="00EA090D" w:rsidRPr="00C24B55" w:rsidRDefault="003009CD" w:rsidP="00C24B55">
      <w:pPr>
        <w:pStyle w:val="ListParagraph"/>
        <w:numPr>
          <w:ilvl w:val="0"/>
          <w:numId w:val="27"/>
        </w:numPr>
        <w:spacing w:before="120" w:after="120"/>
        <w:ind w:left="473"/>
        <w:rPr>
          <w:rFonts w:ascii="Ubuntu Light" w:hAnsi="Ubuntu Light"/>
        </w:rPr>
      </w:pPr>
      <w:r>
        <w:rPr>
          <w:rFonts w:ascii="Ubuntu Light" w:eastAsia="Ubuntu Light" w:hAnsi="Ubuntu Light" w:cs="Ubuntu Light"/>
          <w:lang w:bidi="cy-GB"/>
        </w:rPr>
        <w:t>Gostyngiad sylweddol yn yr h</w:t>
      </w:r>
      <w:r w:rsidR="00EA090D" w:rsidRPr="00C24B55">
        <w:rPr>
          <w:rFonts w:ascii="Ubuntu Light" w:eastAsia="Ubuntu Light" w:hAnsi="Ubuntu Light" w:cs="Ubuntu Light"/>
          <w:lang w:bidi="cy-GB"/>
        </w:rPr>
        <w:t>eriau o ran recriwtio a chadw’r gweithlu.</w:t>
      </w:r>
    </w:p>
    <w:p w14:paraId="707D141F" w14:textId="77777777" w:rsidR="00EA090D" w:rsidRPr="00C24B55" w:rsidRDefault="00EA090D" w:rsidP="00C24B55">
      <w:pPr>
        <w:pStyle w:val="ListParagraph"/>
        <w:numPr>
          <w:ilvl w:val="0"/>
          <w:numId w:val="27"/>
        </w:numPr>
        <w:spacing w:before="120" w:after="120"/>
        <w:ind w:left="473"/>
        <w:rPr>
          <w:rFonts w:ascii="Ubuntu Light" w:hAnsi="Ubuntu Light"/>
        </w:rPr>
      </w:pPr>
      <w:r w:rsidRPr="00C24B55">
        <w:rPr>
          <w:rFonts w:ascii="Ubuntu Light" w:eastAsia="Ubuntu Light" w:hAnsi="Ubuntu Light" w:cs="Ubuntu Light"/>
          <w:lang w:bidi="cy-GB"/>
        </w:rPr>
        <w:t>Lleoliadau gofal sylfaenol a chymunedol yn weithleoedd deniadol a chynaliadwy.</w:t>
      </w:r>
    </w:p>
    <w:p w14:paraId="0979D649" w14:textId="77777777" w:rsidR="00EA090D" w:rsidRPr="00C24B55" w:rsidRDefault="00EA090D" w:rsidP="00C24B55">
      <w:pPr>
        <w:pStyle w:val="ListParagraph"/>
        <w:numPr>
          <w:ilvl w:val="0"/>
          <w:numId w:val="27"/>
        </w:numPr>
        <w:spacing w:before="120" w:after="120"/>
        <w:ind w:left="473"/>
        <w:rPr>
          <w:rFonts w:ascii="Ubuntu Light" w:hAnsi="Ubuntu Light"/>
        </w:rPr>
      </w:pPr>
      <w:r w:rsidRPr="00C24B55">
        <w:rPr>
          <w:rFonts w:ascii="Ubuntu Light" w:eastAsia="Ubuntu Light" w:hAnsi="Ubuntu Light" w:cs="Ubuntu Light"/>
          <w:lang w:bidi="cy-GB"/>
        </w:rPr>
        <w:t xml:space="preserve">Canlyniadau iechyd a phrofiadau cleifion yn dangos gwelliannau clir, yn enwedig mewn ardaloedd nad ydynt yn cael eu gwasanaethu’n ddigonol. </w:t>
      </w:r>
    </w:p>
    <w:p w14:paraId="7725E366" w14:textId="5145D40D" w:rsidR="008748FB" w:rsidRPr="008748FB" w:rsidRDefault="008748FB" w:rsidP="00C24B55">
      <w:pPr>
        <w:suppressAutoHyphens w:val="0"/>
        <w:autoSpaceDN/>
        <w:spacing w:before="120" w:after="120" w:line="360" w:lineRule="auto"/>
        <w:rPr>
          <w:rFonts w:ascii="Ubuntu" w:eastAsia="Aptos" w:hAnsi="Ubuntu"/>
          <w:b/>
          <w:bCs/>
          <w:kern w:val="2"/>
          <w14:ligatures w14:val="standardContextual"/>
        </w:rPr>
      </w:pPr>
      <w:r w:rsidRPr="008748FB">
        <w:rPr>
          <w:rFonts w:ascii="Ubuntu" w:eastAsia="Aptos" w:hAnsi="Ubuntu" w:cs="Ubuntu"/>
          <w:b/>
          <w:kern w:val="2"/>
          <w:lang w:bidi="cy-GB"/>
          <w14:ligatures w14:val="standardContextual"/>
        </w:rPr>
        <w:t>Argymhellion Lefel Uchel</w:t>
      </w:r>
    </w:p>
    <w:p w14:paraId="0391A596" w14:textId="7A74A5E4" w:rsidR="008748FB" w:rsidRPr="00E65059" w:rsidRDefault="008748FB" w:rsidP="00776F37">
      <w:pPr>
        <w:pStyle w:val="ListParagraph"/>
        <w:numPr>
          <w:ilvl w:val="0"/>
          <w:numId w:val="21"/>
        </w:numPr>
        <w:suppressAutoHyphens w:val="0"/>
        <w:autoSpaceDN/>
        <w:spacing w:before="120" w:after="120" w:line="360" w:lineRule="auto"/>
        <w:ind w:left="360"/>
        <w:rPr>
          <w:rFonts w:ascii="Ubuntu Light" w:eastAsia="Aptos" w:hAnsi="Ubuntu Light"/>
          <w:b/>
          <w:bCs/>
          <w:kern w:val="2"/>
          <w14:ligatures w14:val="standardContextual"/>
        </w:rPr>
      </w:pPr>
      <w:r w:rsidRPr="00E65059">
        <w:rPr>
          <w:rFonts w:ascii="Ubuntu Light" w:eastAsia="Aptos" w:hAnsi="Ubuntu Light" w:cs="Ubuntu Light"/>
          <w:b/>
          <w:kern w:val="2"/>
          <w:lang w:bidi="cy-GB"/>
          <w14:ligatures w14:val="standardContextual"/>
        </w:rPr>
        <w:t>Ymgorffori Diwylliant sy'n Galluogi Newid</w:t>
      </w:r>
    </w:p>
    <w:p w14:paraId="058A23C4" w14:textId="77777777" w:rsidR="008748FB" w:rsidRPr="00C24B55" w:rsidRDefault="008748FB" w:rsidP="00C24B55">
      <w:pPr>
        <w:pStyle w:val="ListParagraph"/>
        <w:numPr>
          <w:ilvl w:val="0"/>
          <w:numId w:val="28"/>
        </w:numPr>
        <w:spacing w:before="120" w:after="120"/>
        <w:ind w:left="473"/>
        <w:rPr>
          <w:rFonts w:ascii="Ubuntu Light" w:hAnsi="Ubuntu Light"/>
        </w:rPr>
      </w:pPr>
      <w:r w:rsidRPr="00C24B55">
        <w:rPr>
          <w:rFonts w:ascii="Ubuntu Light" w:eastAsia="Ubuntu Light" w:hAnsi="Ubuntu Light" w:cs="Ubuntu Light"/>
          <w:lang w:bidi="cy-GB"/>
        </w:rPr>
        <w:t>Meithrin gweithleoedd sy'n cael eu harwain gan werthoedd ac sy'n ddiogel yn seicolegol lle y mae arweinyddiaeth, ymddygiadau a llywodraethu yn cefnogi cydweithio, dysgu ac arloesedd yn gyson.</w:t>
      </w:r>
    </w:p>
    <w:p w14:paraId="1F8AD97E" w14:textId="77777777" w:rsidR="008748FB" w:rsidRPr="00C24B55" w:rsidRDefault="008748FB" w:rsidP="00C24B55">
      <w:pPr>
        <w:pStyle w:val="ListParagraph"/>
        <w:numPr>
          <w:ilvl w:val="0"/>
          <w:numId w:val="28"/>
        </w:numPr>
        <w:spacing w:before="120" w:after="120"/>
        <w:ind w:left="473"/>
        <w:rPr>
          <w:rFonts w:ascii="Ubuntu Light" w:hAnsi="Ubuntu Light"/>
          <w:b/>
          <w:bCs/>
        </w:rPr>
      </w:pPr>
      <w:r w:rsidRPr="00C24B55">
        <w:rPr>
          <w:rFonts w:ascii="Ubuntu Light" w:eastAsia="Ubuntu Light" w:hAnsi="Ubuntu Light" w:cs="Ubuntu Light"/>
          <w:lang w:bidi="cy-GB"/>
        </w:rPr>
        <w:t>Diogelu amser staff a darparu adnoddau pwrpasol ar gyfer ailgynllunio gwasanaethau, gwella a meithrin partneriaethau fel bod newid yn cael ei gynllunio a'i gefnogi yn hytrach na'i ychwanegu at y llwyth gwaith presennol.</w:t>
      </w:r>
    </w:p>
    <w:p w14:paraId="24B4ED98" w14:textId="77777777" w:rsidR="00E65059" w:rsidRPr="00E65059" w:rsidRDefault="00E65059" w:rsidP="00EA090D">
      <w:pPr>
        <w:pStyle w:val="ListParagraph"/>
        <w:suppressAutoHyphens w:val="0"/>
        <w:autoSpaceDN/>
        <w:spacing w:before="120" w:after="120" w:line="276" w:lineRule="auto"/>
        <w:rPr>
          <w:rFonts w:ascii="Ubuntu Light" w:eastAsia="Aptos" w:hAnsi="Ubuntu Light"/>
          <w:b/>
          <w:bCs/>
          <w:kern w:val="2"/>
          <w14:ligatures w14:val="standardContextual"/>
        </w:rPr>
      </w:pPr>
    </w:p>
    <w:p w14:paraId="2CC66E99" w14:textId="70D6CEF6" w:rsidR="008748FB" w:rsidRPr="00EA090D" w:rsidRDefault="008748FB" w:rsidP="00776F37">
      <w:pPr>
        <w:pStyle w:val="ListParagraph"/>
        <w:numPr>
          <w:ilvl w:val="0"/>
          <w:numId w:val="21"/>
        </w:numPr>
        <w:suppressAutoHyphens w:val="0"/>
        <w:autoSpaceDN/>
        <w:spacing w:before="120" w:after="120" w:line="360" w:lineRule="auto"/>
        <w:ind w:left="360"/>
        <w:rPr>
          <w:rFonts w:ascii="Ubuntu Light" w:eastAsia="Aptos" w:hAnsi="Ubuntu Light"/>
          <w:b/>
          <w:bCs/>
          <w:kern w:val="2"/>
          <w14:ligatures w14:val="standardContextual"/>
        </w:rPr>
      </w:pPr>
      <w:r w:rsidRPr="00E65059">
        <w:rPr>
          <w:rFonts w:ascii="Ubuntu Light" w:eastAsia="Aptos" w:hAnsi="Ubuntu Light" w:cs="Ubuntu Light"/>
          <w:b/>
          <w:kern w:val="2"/>
          <w:lang w:bidi="cy-GB"/>
          <w14:ligatures w14:val="standardContextual"/>
        </w:rPr>
        <w:t>Ymgorffori Atal a Thegwch mewn Hyfforddiant</w:t>
      </w:r>
    </w:p>
    <w:p w14:paraId="538DA36C" w14:textId="77777777" w:rsidR="008748FB" w:rsidRPr="00C24B55" w:rsidRDefault="008748FB" w:rsidP="00C24B55">
      <w:pPr>
        <w:pStyle w:val="ListParagraph"/>
        <w:numPr>
          <w:ilvl w:val="0"/>
          <w:numId w:val="28"/>
        </w:numPr>
        <w:spacing w:before="120" w:after="120"/>
        <w:ind w:left="473"/>
        <w:rPr>
          <w:rFonts w:ascii="Ubuntu Light" w:hAnsi="Ubuntu Light"/>
        </w:rPr>
      </w:pPr>
      <w:r w:rsidRPr="00C24B55">
        <w:rPr>
          <w:rFonts w:ascii="Ubuntu Light" w:eastAsia="Ubuntu Light" w:hAnsi="Ubuntu Light" w:cs="Ubuntu Light"/>
          <w:lang w:bidi="cy-GB"/>
        </w:rPr>
        <w:t>Integreiddio hyrwyddo iechyd, penderfynyddion cymdeithasol, cymhwysedd diwylliannol, a gofal sy'n ystyriol o drawma i bob cwricwla gofal sylfaenol a chymunedol.</w:t>
      </w:r>
    </w:p>
    <w:p w14:paraId="1495015E" w14:textId="77777777" w:rsidR="00E65059" w:rsidRPr="00E65059" w:rsidRDefault="00E65059" w:rsidP="00EA090D">
      <w:pPr>
        <w:pStyle w:val="ListParagraph"/>
        <w:suppressAutoHyphens w:val="0"/>
        <w:autoSpaceDN/>
        <w:spacing w:before="120" w:after="120" w:line="276" w:lineRule="auto"/>
        <w:rPr>
          <w:rFonts w:ascii="Ubuntu Light" w:eastAsia="Aptos" w:hAnsi="Ubuntu Light"/>
          <w:kern w:val="2"/>
          <w14:ligatures w14:val="standardContextual"/>
        </w:rPr>
      </w:pPr>
    </w:p>
    <w:p w14:paraId="7BC336C7" w14:textId="20A4C5CB" w:rsidR="008748FB" w:rsidRPr="00EA090D" w:rsidRDefault="008748FB" w:rsidP="00776F37">
      <w:pPr>
        <w:pStyle w:val="ListParagraph"/>
        <w:numPr>
          <w:ilvl w:val="0"/>
          <w:numId w:val="21"/>
        </w:numPr>
        <w:suppressAutoHyphens w:val="0"/>
        <w:autoSpaceDN/>
        <w:spacing w:before="120" w:after="120" w:line="360" w:lineRule="auto"/>
        <w:ind w:left="360"/>
        <w:rPr>
          <w:rFonts w:ascii="Ubuntu Light" w:eastAsia="Aptos" w:hAnsi="Ubuntu Light"/>
          <w:b/>
          <w:bCs/>
          <w:kern w:val="2"/>
          <w14:ligatures w14:val="standardContextual"/>
        </w:rPr>
      </w:pPr>
      <w:r w:rsidRPr="00E65059">
        <w:rPr>
          <w:rFonts w:ascii="Ubuntu Light" w:eastAsia="Aptos" w:hAnsi="Ubuntu Light" w:cs="Ubuntu Light"/>
          <w:b/>
          <w:kern w:val="2"/>
          <w:lang w:bidi="cy-GB"/>
          <w14:ligatures w14:val="standardContextual"/>
        </w:rPr>
        <w:t>Meithrin Cydweithrediad Amlddisgyblaethol</w:t>
      </w:r>
    </w:p>
    <w:p w14:paraId="0B197A9D" w14:textId="77777777" w:rsidR="008748FB" w:rsidRPr="00C24B55" w:rsidRDefault="008748FB" w:rsidP="00C24B55">
      <w:pPr>
        <w:pStyle w:val="ListParagraph"/>
        <w:numPr>
          <w:ilvl w:val="0"/>
          <w:numId w:val="28"/>
        </w:numPr>
        <w:spacing w:before="120" w:after="120"/>
        <w:ind w:left="473"/>
        <w:rPr>
          <w:rFonts w:ascii="Ubuntu Light" w:hAnsi="Ubuntu Light"/>
        </w:rPr>
      </w:pPr>
      <w:r w:rsidRPr="00C24B55">
        <w:rPr>
          <w:rFonts w:ascii="Ubuntu Light" w:eastAsia="Ubuntu Light" w:hAnsi="Ubuntu Light" w:cs="Ubuntu Light"/>
          <w:lang w:bidi="cy-GB"/>
        </w:rPr>
        <w:t>Creu cymwyseddau a rennir a chyfleoedd dysgu ar y cyd ar draws y sectorau iechyd, gofal cymdeithasol a gwirfoddoli, a’r awdurdodau lleol.</w:t>
      </w:r>
    </w:p>
    <w:p w14:paraId="6B81987F" w14:textId="77777777" w:rsidR="008748FB" w:rsidRPr="00C24B55" w:rsidRDefault="008748FB" w:rsidP="00C24B55">
      <w:pPr>
        <w:pStyle w:val="ListParagraph"/>
        <w:numPr>
          <w:ilvl w:val="0"/>
          <w:numId w:val="28"/>
        </w:numPr>
        <w:spacing w:before="120" w:after="120"/>
        <w:ind w:left="473"/>
        <w:rPr>
          <w:rFonts w:ascii="Ubuntu Light" w:hAnsi="Ubuntu Light"/>
        </w:rPr>
      </w:pPr>
      <w:r w:rsidRPr="00C24B55">
        <w:rPr>
          <w:rFonts w:ascii="Ubuntu Light" w:eastAsia="Ubuntu Light" w:hAnsi="Ubuntu Light" w:cs="Ubuntu Light"/>
          <w:lang w:bidi="cy-GB"/>
        </w:rPr>
        <w:t>Cryfhau gwaith tîm a chyfathrebu agored i wella ymarfer cydweithredol.</w:t>
      </w:r>
    </w:p>
    <w:p w14:paraId="25BBB4A9" w14:textId="77777777" w:rsidR="00B74118" w:rsidRPr="00E65059" w:rsidRDefault="00B74118" w:rsidP="00EA090D">
      <w:pPr>
        <w:pStyle w:val="ListParagraph"/>
        <w:suppressAutoHyphens w:val="0"/>
        <w:autoSpaceDN/>
        <w:spacing w:before="120" w:after="120" w:line="276" w:lineRule="auto"/>
        <w:rPr>
          <w:rFonts w:ascii="Ubuntu Light" w:eastAsia="Aptos" w:hAnsi="Ubuntu Light"/>
          <w:kern w:val="2"/>
          <w14:ligatures w14:val="standardContextual"/>
        </w:rPr>
      </w:pPr>
    </w:p>
    <w:p w14:paraId="4D36686B" w14:textId="77777777" w:rsidR="00B74118" w:rsidRPr="00EA090D" w:rsidRDefault="008748FB" w:rsidP="00776F37">
      <w:pPr>
        <w:pStyle w:val="ListParagraph"/>
        <w:numPr>
          <w:ilvl w:val="0"/>
          <w:numId w:val="21"/>
        </w:numPr>
        <w:suppressAutoHyphens w:val="0"/>
        <w:autoSpaceDN/>
        <w:spacing w:before="120" w:after="120" w:line="360" w:lineRule="auto"/>
        <w:ind w:left="360"/>
        <w:rPr>
          <w:rFonts w:ascii="Ubuntu Light" w:eastAsia="Aptos" w:hAnsi="Ubuntu Light"/>
          <w:b/>
          <w:bCs/>
          <w:kern w:val="2"/>
          <w14:ligatures w14:val="standardContextual"/>
        </w:rPr>
      </w:pPr>
      <w:r w:rsidRPr="00B74118">
        <w:rPr>
          <w:rFonts w:ascii="Ubuntu Light" w:eastAsia="Aptos" w:hAnsi="Ubuntu Light" w:cs="Ubuntu Light"/>
          <w:b/>
          <w:kern w:val="2"/>
          <w:lang w:bidi="cy-GB"/>
          <w14:ligatures w14:val="standardContextual"/>
        </w:rPr>
        <w:t>Egluro a Chysoni Rolau Ar Draws y System</w:t>
      </w:r>
    </w:p>
    <w:p w14:paraId="3407C563" w14:textId="4CC21898" w:rsidR="008748FB" w:rsidRPr="00C24B55" w:rsidRDefault="008748FB" w:rsidP="00C24B55">
      <w:pPr>
        <w:pStyle w:val="ListParagraph"/>
        <w:numPr>
          <w:ilvl w:val="0"/>
          <w:numId w:val="28"/>
        </w:numPr>
        <w:spacing w:before="120" w:after="120"/>
        <w:ind w:left="473"/>
        <w:rPr>
          <w:rFonts w:ascii="Ubuntu Light" w:hAnsi="Ubuntu Light"/>
        </w:rPr>
      </w:pPr>
      <w:r w:rsidRPr="00C24B55">
        <w:rPr>
          <w:rFonts w:ascii="Ubuntu Light" w:eastAsia="Ubuntu Light" w:hAnsi="Ubuntu Light" w:cs="Ubuntu Light"/>
          <w:lang w:bidi="cy-GB"/>
        </w:rPr>
        <w:t>Diffinio rolau'n glir er mwyn gwneud y gorau o sgiliau, lleihau dyblygu, a sicrhau parhad gofal, yn enwedig ar gyfer anghenion cymhleth cleifion.</w:t>
      </w:r>
    </w:p>
    <w:p w14:paraId="318D99F6" w14:textId="77777777" w:rsidR="00027248" w:rsidRPr="00B74118" w:rsidRDefault="00027248" w:rsidP="00EA090D">
      <w:pPr>
        <w:pStyle w:val="ListParagraph"/>
        <w:suppressAutoHyphens w:val="0"/>
        <w:autoSpaceDN/>
        <w:spacing w:before="120" w:after="120" w:line="276" w:lineRule="auto"/>
        <w:rPr>
          <w:rFonts w:ascii="Ubuntu Light" w:eastAsia="Aptos" w:hAnsi="Ubuntu Light"/>
          <w:kern w:val="2"/>
          <w14:ligatures w14:val="standardContextual"/>
        </w:rPr>
      </w:pPr>
    </w:p>
    <w:p w14:paraId="292C3258" w14:textId="77777777" w:rsidR="008748FB" w:rsidRPr="00EA090D" w:rsidRDefault="008748FB" w:rsidP="00776F37">
      <w:pPr>
        <w:pStyle w:val="ListParagraph"/>
        <w:numPr>
          <w:ilvl w:val="0"/>
          <w:numId w:val="21"/>
        </w:numPr>
        <w:suppressAutoHyphens w:val="0"/>
        <w:autoSpaceDN/>
        <w:spacing w:before="120" w:after="120" w:line="360" w:lineRule="auto"/>
        <w:ind w:left="360"/>
        <w:rPr>
          <w:rFonts w:ascii="Ubuntu Light" w:eastAsia="Aptos" w:hAnsi="Ubuntu Light"/>
          <w:b/>
          <w:bCs/>
          <w:kern w:val="2"/>
          <w14:ligatures w14:val="standardContextual"/>
        </w:rPr>
      </w:pPr>
      <w:r w:rsidRPr="008748FB">
        <w:rPr>
          <w:rFonts w:ascii="Ubuntu Light" w:eastAsia="Aptos" w:hAnsi="Ubuntu Light" w:cs="Ubuntu Light"/>
          <w:b/>
          <w:kern w:val="2"/>
          <w:lang w:bidi="cy-GB"/>
          <w14:ligatures w14:val="standardContextual"/>
        </w:rPr>
        <w:t>Buddsoddi mewn Seilwaith Cymunedol</w:t>
      </w:r>
    </w:p>
    <w:p w14:paraId="1F942978" w14:textId="77777777" w:rsidR="008748FB" w:rsidRPr="00C24B55" w:rsidRDefault="008748FB" w:rsidP="00C24B55">
      <w:pPr>
        <w:pStyle w:val="ListParagraph"/>
        <w:numPr>
          <w:ilvl w:val="0"/>
          <w:numId w:val="28"/>
        </w:numPr>
        <w:spacing w:before="120" w:after="120"/>
        <w:ind w:left="473"/>
        <w:rPr>
          <w:rFonts w:ascii="Ubuntu Light" w:hAnsi="Ubuntu Light"/>
        </w:rPr>
      </w:pPr>
      <w:r w:rsidRPr="00C24B55">
        <w:rPr>
          <w:rFonts w:ascii="Ubuntu Light" w:eastAsia="Ubuntu Light" w:hAnsi="Ubuntu Light" w:cs="Ubuntu Light"/>
          <w:lang w:bidi="cy-GB"/>
        </w:rPr>
        <w:lastRenderedPageBreak/>
        <w:t>Blaenoriaethu cyllid ar gyfer seilwaith gofal sylfaenol a chymunedol a chanolbwyntio ar ddatblygiadau digidol a chyfleusterau wedi'u moderneiddio.</w:t>
      </w:r>
    </w:p>
    <w:p w14:paraId="1207AFB9" w14:textId="77777777" w:rsidR="008748FB" w:rsidRPr="00C24B55" w:rsidRDefault="008748FB" w:rsidP="00C24B55">
      <w:pPr>
        <w:pStyle w:val="ListParagraph"/>
        <w:numPr>
          <w:ilvl w:val="0"/>
          <w:numId w:val="28"/>
        </w:numPr>
        <w:spacing w:before="120" w:after="120"/>
        <w:ind w:left="473"/>
        <w:rPr>
          <w:rFonts w:ascii="Ubuntu Light" w:hAnsi="Ubuntu Light"/>
        </w:rPr>
      </w:pPr>
      <w:r w:rsidRPr="00C24B55">
        <w:rPr>
          <w:rFonts w:ascii="Ubuntu Light" w:eastAsia="Ubuntu Light" w:hAnsi="Ubuntu Light" w:cs="Ubuntu Light"/>
          <w:lang w:bidi="cy-GB"/>
        </w:rPr>
        <w:t>Creu hybiau cymunedol i integreiddio gwasanaethau iechyd a llesiant yn lleol.</w:t>
      </w:r>
    </w:p>
    <w:p w14:paraId="1B3563A5" w14:textId="77777777" w:rsidR="00027248" w:rsidRPr="00B74118" w:rsidRDefault="00027248" w:rsidP="00EA090D">
      <w:pPr>
        <w:pStyle w:val="ListParagraph"/>
        <w:suppressAutoHyphens w:val="0"/>
        <w:autoSpaceDN/>
        <w:spacing w:before="120" w:after="120" w:line="276" w:lineRule="auto"/>
        <w:rPr>
          <w:rFonts w:ascii="Ubuntu Light" w:eastAsia="Aptos" w:hAnsi="Ubuntu Light"/>
          <w:kern w:val="2"/>
          <w14:ligatures w14:val="standardContextual"/>
        </w:rPr>
      </w:pPr>
    </w:p>
    <w:p w14:paraId="4BECF87D" w14:textId="77777777" w:rsidR="008748FB" w:rsidRPr="00EA090D" w:rsidRDefault="008748FB" w:rsidP="00776F37">
      <w:pPr>
        <w:pStyle w:val="ListParagraph"/>
        <w:numPr>
          <w:ilvl w:val="0"/>
          <w:numId w:val="21"/>
        </w:numPr>
        <w:suppressAutoHyphens w:val="0"/>
        <w:autoSpaceDN/>
        <w:spacing w:before="120" w:after="120" w:line="360" w:lineRule="auto"/>
        <w:ind w:left="360"/>
        <w:rPr>
          <w:rFonts w:ascii="Ubuntu Light" w:eastAsia="Aptos" w:hAnsi="Ubuntu Light"/>
          <w:b/>
          <w:bCs/>
          <w:kern w:val="2"/>
          <w14:ligatures w14:val="standardContextual"/>
        </w:rPr>
      </w:pPr>
      <w:r w:rsidRPr="008748FB">
        <w:rPr>
          <w:rFonts w:ascii="Ubuntu Light" w:eastAsia="Aptos" w:hAnsi="Ubuntu Light" w:cs="Ubuntu Light"/>
          <w:b/>
          <w:kern w:val="2"/>
          <w:lang w:bidi="cy-GB"/>
          <w14:ligatures w14:val="standardContextual"/>
        </w:rPr>
        <w:t>Gweithredu Polisïau Cefnogol ar gyfer Datblygu'r Gweithlu</w:t>
      </w:r>
    </w:p>
    <w:p w14:paraId="5D05BAA9" w14:textId="77777777" w:rsidR="008748FB" w:rsidRPr="00C24B55" w:rsidRDefault="008748FB" w:rsidP="00C24B55">
      <w:pPr>
        <w:pStyle w:val="ListParagraph"/>
        <w:numPr>
          <w:ilvl w:val="0"/>
          <w:numId w:val="28"/>
        </w:numPr>
        <w:spacing w:before="120" w:after="120"/>
        <w:ind w:left="473"/>
        <w:rPr>
          <w:rFonts w:ascii="Ubuntu Light" w:hAnsi="Ubuntu Light"/>
        </w:rPr>
      </w:pPr>
      <w:r w:rsidRPr="00C24B55">
        <w:rPr>
          <w:rFonts w:ascii="Ubuntu Light" w:eastAsia="Ubuntu Light" w:hAnsi="Ubuntu Light" w:cs="Ubuntu Light"/>
          <w:lang w:bidi="cy-GB"/>
        </w:rPr>
        <w:t>Cyflwyno polisïau sy'n cefnogi symud tasgau a chydnabyddiaeth broffesiynol ar draws rolau gofal iechyd.</w:t>
      </w:r>
    </w:p>
    <w:p w14:paraId="3FD6CAC6" w14:textId="77777777" w:rsidR="008748FB" w:rsidRDefault="008748FB" w:rsidP="00C24B55">
      <w:pPr>
        <w:pStyle w:val="ListParagraph"/>
        <w:numPr>
          <w:ilvl w:val="0"/>
          <w:numId w:val="28"/>
        </w:numPr>
        <w:spacing w:before="120" w:after="120"/>
        <w:ind w:left="473"/>
        <w:rPr>
          <w:rFonts w:ascii="Ubuntu Light" w:hAnsi="Ubuntu Light"/>
        </w:rPr>
      </w:pPr>
      <w:r w:rsidRPr="00C24B55">
        <w:rPr>
          <w:rFonts w:ascii="Ubuntu Light" w:eastAsia="Ubuntu Light" w:hAnsi="Ubuntu Light" w:cs="Ubuntu Light"/>
          <w:lang w:bidi="cy-GB"/>
        </w:rPr>
        <w:t>Symleiddio prosesau gweinyddol i ganolbwyntio ymdrechion y gweithlu ar ofal cleifion uniongyrchol a strategaethau ataliol.</w:t>
      </w:r>
    </w:p>
    <w:p w14:paraId="723CD6DC" w14:textId="77777777" w:rsidR="00C05E23" w:rsidRPr="00C24B55" w:rsidRDefault="00C05E23" w:rsidP="00C05E23">
      <w:pPr>
        <w:pStyle w:val="ListParagraph"/>
        <w:spacing w:before="120" w:after="120"/>
        <w:ind w:left="473"/>
        <w:rPr>
          <w:rFonts w:ascii="Ubuntu Light" w:hAnsi="Ubuntu Light"/>
        </w:rPr>
      </w:pPr>
    </w:p>
    <w:p w14:paraId="2E2DDE8E" w14:textId="77777777" w:rsidR="008748FB" w:rsidRPr="00EA090D" w:rsidRDefault="008748FB" w:rsidP="00776F37">
      <w:pPr>
        <w:pStyle w:val="ListParagraph"/>
        <w:numPr>
          <w:ilvl w:val="0"/>
          <w:numId w:val="21"/>
        </w:numPr>
        <w:suppressAutoHyphens w:val="0"/>
        <w:autoSpaceDN/>
        <w:spacing w:before="120" w:after="120" w:line="360" w:lineRule="auto"/>
        <w:ind w:left="360"/>
        <w:rPr>
          <w:rFonts w:ascii="Ubuntu Light" w:eastAsia="Aptos" w:hAnsi="Ubuntu Light"/>
          <w:b/>
          <w:bCs/>
          <w:kern w:val="2"/>
          <w14:ligatures w14:val="standardContextual"/>
        </w:rPr>
      </w:pPr>
      <w:r w:rsidRPr="008748FB">
        <w:rPr>
          <w:rFonts w:ascii="Ubuntu Light" w:eastAsia="Aptos" w:hAnsi="Ubuntu Light" w:cs="Ubuntu Light"/>
          <w:b/>
          <w:kern w:val="2"/>
          <w:lang w:bidi="cy-GB"/>
          <w14:ligatures w14:val="standardContextual"/>
        </w:rPr>
        <w:t>Blaenoriaethu Llesiant Staff a Chyfradd Cadw Staff</w:t>
      </w:r>
    </w:p>
    <w:p w14:paraId="30BFB226" w14:textId="26D6141D" w:rsidR="008748FB" w:rsidRPr="00C24B55" w:rsidRDefault="008748FB" w:rsidP="00C24B55">
      <w:pPr>
        <w:pStyle w:val="ListParagraph"/>
        <w:numPr>
          <w:ilvl w:val="0"/>
          <w:numId w:val="28"/>
        </w:numPr>
        <w:spacing w:before="120" w:after="120"/>
        <w:ind w:left="473"/>
        <w:rPr>
          <w:rFonts w:ascii="Ubuntu Light" w:hAnsi="Ubuntu Light"/>
        </w:rPr>
      </w:pPr>
      <w:r w:rsidRPr="00C24B55">
        <w:rPr>
          <w:rFonts w:ascii="Ubuntu Light" w:eastAsia="Ubuntu Light" w:hAnsi="Ubuntu Light" w:cs="Ubuntu Light"/>
          <w:lang w:bidi="cy-GB"/>
        </w:rPr>
        <w:t>Mynd i’r afael â rheoli llwyth gwaith, cynnig amodau gwaith hyblyg, iawndal teg, a diogelwch seicolegol i gadw gweithwyr proffesiynol iechyd a gofal cymdeithasol.</w:t>
      </w:r>
    </w:p>
    <w:p w14:paraId="58161C2E" w14:textId="77777777" w:rsidR="00B74118" w:rsidRPr="00B74118" w:rsidRDefault="00B74118" w:rsidP="00EA090D">
      <w:pPr>
        <w:pStyle w:val="ListParagraph"/>
        <w:suppressAutoHyphens w:val="0"/>
        <w:autoSpaceDN/>
        <w:spacing w:before="120" w:after="120" w:line="276" w:lineRule="auto"/>
        <w:rPr>
          <w:rFonts w:ascii="Ubuntu Light" w:eastAsia="Aptos" w:hAnsi="Ubuntu Light"/>
          <w:kern w:val="2"/>
          <w14:ligatures w14:val="standardContextual"/>
        </w:rPr>
      </w:pPr>
    </w:p>
    <w:p w14:paraId="45221700" w14:textId="77777777" w:rsidR="008748FB" w:rsidRPr="00EA090D" w:rsidRDefault="008748FB" w:rsidP="00776F37">
      <w:pPr>
        <w:pStyle w:val="ListParagraph"/>
        <w:numPr>
          <w:ilvl w:val="0"/>
          <w:numId w:val="21"/>
        </w:numPr>
        <w:suppressAutoHyphens w:val="0"/>
        <w:autoSpaceDN/>
        <w:spacing w:before="120" w:after="120" w:line="360" w:lineRule="auto"/>
        <w:ind w:left="360"/>
        <w:rPr>
          <w:rFonts w:ascii="Ubuntu Light" w:eastAsia="Aptos" w:hAnsi="Ubuntu Light"/>
          <w:b/>
          <w:bCs/>
          <w:kern w:val="2"/>
          <w14:ligatures w14:val="standardContextual"/>
        </w:rPr>
      </w:pPr>
      <w:r w:rsidRPr="008748FB">
        <w:rPr>
          <w:rFonts w:ascii="Ubuntu Light" w:eastAsia="Aptos" w:hAnsi="Ubuntu Light" w:cs="Ubuntu Light"/>
          <w:b/>
          <w:kern w:val="2"/>
          <w:lang w:bidi="cy-GB"/>
          <w14:ligatures w14:val="standardContextual"/>
        </w:rPr>
        <w:t>Ehangu Data’r Gweithlu ar gyfer Cynllunio ar Sail Gwybodaeth</w:t>
      </w:r>
    </w:p>
    <w:p w14:paraId="47D92182" w14:textId="3C81A8F7" w:rsidR="008748FB" w:rsidRPr="00C24B55" w:rsidRDefault="008748FB" w:rsidP="00C24B55">
      <w:pPr>
        <w:pStyle w:val="ListParagraph"/>
        <w:numPr>
          <w:ilvl w:val="0"/>
          <w:numId w:val="28"/>
        </w:numPr>
        <w:spacing w:before="120" w:after="120"/>
        <w:ind w:left="473"/>
        <w:rPr>
          <w:rFonts w:ascii="Ubuntu Light" w:hAnsi="Ubuntu Light"/>
        </w:rPr>
      </w:pPr>
      <w:r w:rsidRPr="00C24B55">
        <w:rPr>
          <w:rFonts w:ascii="Ubuntu Light" w:eastAsia="Ubuntu Light" w:hAnsi="Ubuntu Light" w:cs="Ubuntu Light"/>
          <w:lang w:bidi="cy-GB"/>
        </w:rPr>
        <w:t>Defnyddio data cynhwysfawr am y gweithlu, gan gynnwys metrigau llesiant, cyfraddau cadw staff, rhagweld y galw, a dadansoddiadau o'r gymysgedd sgiliau i gefnogi’r gwaith o gynllunio'r gweithlu ar sail tystiolaeth.</w:t>
      </w:r>
    </w:p>
    <w:p w14:paraId="17495722" w14:textId="77777777" w:rsidR="00B74118" w:rsidRPr="00B74118" w:rsidRDefault="00B74118" w:rsidP="00EA090D">
      <w:pPr>
        <w:pStyle w:val="ListParagraph"/>
        <w:suppressAutoHyphens w:val="0"/>
        <w:autoSpaceDN/>
        <w:spacing w:before="120" w:after="120" w:line="276" w:lineRule="auto"/>
        <w:rPr>
          <w:rFonts w:ascii="Ubuntu Light" w:eastAsia="Aptos" w:hAnsi="Ubuntu Light"/>
          <w:kern w:val="2"/>
          <w14:ligatures w14:val="standardContextual"/>
        </w:rPr>
      </w:pPr>
    </w:p>
    <w:p w14:paraId="1AEBF786" w14:textId="77777777" w:rsidR="00B74118" w:rsidRPr="00EA090D" w:rsidRDefault="008748FB" w:rsidP="00776F37">
      <w:pPr>
        <w:pStyle w:val="ListParagraph"/>
        <w:numPr>
          <w:ilvl w:val="0"/>
          <w:numId w:val="21"/>
        </w:numPr>
        <w:suppressAutoHyphens w:val="0"/>
        <w:autoSpaceDN/>
        <w:spacing w:before="120" w:after="120" w:line="360" w:lineRule="auto"/>
        <w:ind w:left="360"/>
        <w:rPr>
          <w:rFonts w:ascii="Ubuntu Light" w:eastAsia="Aptos" w:hAnsi="Ubuntu Light"/>
          <w:b/>
          <w:bCs/>
          <w:kern w:val="2"/>
          <w14:ligatures w14:val="standardContextual"/>
        </w:rPr>
      </w:pPr>
      <w:r w:rsidRPr="008748FB">
        <w:rPr>
          <w:rFonts w:ascii="Ubuntu Light" w:eastAsia="Aptos" w:hAnsi="Ubuntu Light" w:cs="Ubuntu Light"/>
          <w:b/>
          <w:kern w:val="2"/>
          <w:lang w:bidi="cy-GB"/>
          <w14:ligatures w14:val="standardContextual"/>
        </w:rPr>
        <w:t>Cefnogi Datblygu Gyrfa Cynhwysol</w:t>
      </w:r>
    </w:p>
    <w:p w14:paraId="17D40CE5" w14:textId="07A9215A" w:rsidR="008748FB" w:rsidRPr="00C24B55" w:rsidRDefault="008748FB" w:rsidP="00C24B55">
      <w:pPr>
        <w:pStyle w:val="ListParagraph"/>
        <w:numPr>
          <w:ilvl w:val="0"/>
          <w:numId w:val="28"/>
        </w:numPr>
        <w:spacing w:before="120" w:after="120"/>
        <w:ind w:left="473"/>
        <w:rPr>
          <w:rFonts w:ascii="Ubuntu Light" w:hAnsi="Ubuntu Light"/>
        </w:rPr>
      </w:pPr>
      <w:r w:rsidRPr="00C24B55">
        <w:rPr>
          <w:rFonts w:ascii="Ubuntu Light" w:eastAsia="Ubuntu Light" w:hAnsi="Ubuntu Light" w:cs="Ubuntu Light"/>
          <w:lang w:bidi="cy-GB"/>
        </w:rPr>
        <w:t>Sicrhau llwybrau gyrfa clir, amser wedi’i ddiogelu ar gyfer datblygiad proffesiynol parhaus, a mentrau llesiant wedi'u teilwra ar gyfer staff gofal sylfaenol a chymunedol.</w:t>
      </w:r>
    </w:p>
    <w:p w14:paraId="0D2E83C2" w14:textId="77777777" w:rsidR="00027248" w:rsidRPr="00B74118" w:rsidRDefault="00027248" w:rsidP="00EA090D">
      <w:pPr>
        <w:pStyle w:val="ListParagraph"/>
        <w:suppressAutoHyphens w:val="0"/>
        <w:autoSpaceDN/>
        <w:spacing w:before="120" w:after="120" w:line="276" w:lineRule="auto"/>
        <w:rPr>
          <w:rFonts w:ascii="Ubuntu Light" w:eastAsia="Aptos" w:hAnsi="Ubuntu Light"/>
          <w:kern w:val="2"/>
          <w14:ligatures w14:val="standardContextual"/>
        </w:rPr>
      </w:pPr>
    </w:p>
    <w:p w14:paraId="3CFF6790" w14:textId="64A06DEC" w:rsidR="008748FB" w:rsidRPr="00EA090D" w:rsidRDefault="008748FB" w:rsidP="00776F37">
      <w:pPr>
        <w:pStyle w:val="ListParagraph"/>
        <w:numPr>
          <w:ilvl w:val="0"/>
          <w:numId w:val="21"/>
        </w:numPr>
        <w:suppressAutoHyphens w:val="0"/>
        <w:autoSpaceDN/>
        <w:spacing w:before="120" w:after="120" w:line="360" w:lineRule="auto"/>
        <w:ind w:left="360"/>
        <w:rPr>
          <w:rFonts w:ascii="Ubuntu Light" w:eastAsia="Aptos" w:hAnsi="Ubuntu Light"/>
          <w:b/>
          <w:bCs/>
          <w:kern w:val="2"/>
          <w14:ligatures w14:val="standardContextual"/>
        </w:rPr>
      </w:pPr>
      <w:r w:rsidRPr="008748FB">
        <w:rPr>
          <w:rFonts w:ascii="Ubuntu Light" w:eastAsia="Aptos" w:hAnsi="Ubuntu Light" w:cs="Ubuntu Light"/>
          <w:b/>
          <w:kern w:val="2"/>
          <w:lang w:bidi="cy-GB"/>
          <w14:ligatures w14:val="standardContextual"/>
        </w:rPr>
        <w:t xml:space="preserve"> Ymgysylltu â'r Cyhoedd fel Partneriaid mewn Gofal Iechyd</w:t>
      </w:r>
    </w:p>
    <w:p w14:paraId="2D34C5E5" w14:textId="1FAFD3E2" w:rsidR="008748FB" w:rsidRPr="00C24B55" w:rsidRDefault="008748FB" w:rsidP="00C24B55">
      <w:pPr>
        <w:pStyle w:val="ListParagraph"/>
        <w:numPr>
          <w:ilvl w:val="0"/>
          <w:numId w:val="28"/>
        </w:numPr>
        <w:spacing w:before="120" w:after="120"/>
        <w:ind w:left="473"/>
        <w:rPr>
          <w:rFonts w:ascii="Ubuntu Light" w:hAnsi="Ubuntu Light"/>
        </w:rPr>
      </w:pPr>
      <w:r w:rsidRPr="00C24B55">
        <w:rPr>
          <w:rFonts w:ascii="Ubuntu Light" w:eastAsia="Ubuntu Light" w:hAnsi="Ubuntu Light" w:cs="Ubuntu Light"/>
          <w:lang w:bidi="cy-GB"/>
        </w:rPr>
        <w:t>Hyrwyddo llythrennedd iechyd, gallu o ran hunanreoli a disgwyliadau realistig trwy ymgysylltu â'r cyhoedd a dysgu ar sail gwybodaeth.</w:t>
      </w:r>
    </w:p>
    <w:p w14:paraId="028C8A40" w14:textId="77777777" w:rsidR="00B74118" w:rsidRPr="00B74118" w:rsidRDefault="00B74118" w:rsidP="00EA090D">
      <w:pPr>
        <w:pStyle w:val="ListParagraph"/>
        <w:suppressAutoHyphens w:val="0"/>
        <w:autoSpaceDN/>
        <w:spacing w:before="120" w:after="120" w:line="276" w:lineRule="auto"/>
        <w:rPr>
          <w:rFonts w:ascii="Ubuntu Light" w:eastAsia="Aptos" w:hAnsi="Ubuntu Light"/>
          <w:kern w:val="2"/>
          <w14:ligatures w14:val="standardContextual"/>
        </w:rPr>
      </w:pPr>
    </w:p>
    <w:p w14:paraId="5C98C013" w14:textId="79A5EB2C" w:rsidR="008748FB" w:rsidRPr="00EA090D" w:rsidRDefault="008748FB" w:rsidP="00776F37">
      <w:pPr>
        <w:pStyle w:val="ListParagraph"/>
        <w:numPr>
          <w:ilvl w:val="0"/>
          <w:numId w:val="21"/>
        </w:numPr>
        <w:suppressAutoHyphens w:val="0"/>
        <w:autoSpaceDN/>
        <w:spacing w:before="120" w:after="120" w:line="360" w:lineRule="auto"/>
        <w:ind w:left="360"/>
        <w:rPr>
          <w:rFonts w:ascii="Ubuntu Light" w:eastAsia="Aptos" w:hAnsi="Ubuntu Light"/>
          <w:b/>
          <w:bCs/>
          <w:kern w:val="2"/>
          <w14:ligatures w14:val="standardContextual"/>
        </w:rPr>
      </w:pPr>
      <w:r w:rsidRPr="008748FB">
        <w:rPr>
          <w:rFonts w:ascii="Ubuntu Light" w:eastAsia="Aptos" w:hAnsi="Ubuntu Light" w:cs="Ubuntu Light"/>
          <w:b/>
          <w:kern w:val="2"/>
          <w:lang w:bidi="cy-GB"/>
          <w14:ligatures w14:val="standardContextual"/>
        </w:rPr>
        <w:t xml:space="preserve"> Uwchraddio Modelau Gweithlu Holistaidd</w:t>
      </w:r>
    </w:p>
    <w:p w14:paraId="08856A44" w14:textId="2996CF51" w:rsidR="00B74118" w:rsidRDefault="008748FB" w:rsidP="00C24B55">
      <w:pPr>
        <w:pStyle w:val="ListParagraph"/>
        <w:numPr>
          <w:ilvl w:val="0"/>
          <w:numId w:val="28"/>
        </w:numPr>
        <w:spacing w:before="120" w:after="120"/>
        <w:ind w:left="473"/>
        <w:rPr>
          <w:rFonts w:ascii="Ubuntu Light" w:hAnsi="Ubuntu Light"/>
        </w:rPr>
      </w:pPr>
      <w:r w:rsidRPr="00C24B55">
        <w:rPr>
          <w:rFonts w:ascii="Ubuntu Light" w:eastAsia="Ubuntu Light" w:hAnsi="Ubuntu Light" w:cs="Ubuntu Light"/>
          <w:lang w:bidi="cy-GB"/>
        </w:rPr>
        <w:t>Gwella gallu timau amlddisgyblaethol a phwysleisio gofal ataliol, adsefydlu, llesiant meddyliol a phenderfynyddion cymdeithasol.</w:t>
      </w:r>
    </w:p>
    <w:p w14:paraId="1370E65E" w14:textId="2E35F6B5" w:rsidR="00C24B55" w:rsidRPr="00C24B55" w:rsidRDefault="00C24B55" w:rsidP="00C24B55">
      <w:pPr>
        <w:spacing w:before="120" w:after="120"/>
        <w:ind w:left="113"/>
        <w:rPr>
          <w:rFonts w:ascii="Ubuntu Light" w:hAnsi="Ubuntu Light"/>
        </w:rPr>
      </w:pPr>
      <w:r>
        <w:rPr>
          <w:rFonts w:ascii="Ubuntu Light" w:eastAsia="Ubuntu Light" w:hAnsi="Ubuntu Light" w:cs="Ubuntu Light"/>
          <w:lang w:bidi="cy-GB"/>
        </w:rPr>
        <w:t>DIWEDD</w:t>
      </w:r>
    </w:p>
    <w:p w14:paraId="5BB34D92" w14:textId="77777777" w:rsidR="00C24B55" w:rsidRDefault="00C24B55" w:rsidP="00EA090D">
      <w:pPr>
        <w:pStyle w:val="ListParagraph"/>
        <w:suppressAutoHyphens w:val="0"/>
        <w:autoSpaceDN/>
        <w:spacing w:before="120" w:after="120" w:line="276" w:lineRule="auto"/>
        <w:rPr>
          <w:rFonts w:ascii="Ubuntu Light" w:eastAsia="Aptos" w:hAnsi="Ubuntu Light"/>
          <w:kern w:val="2"/>
          <w14:ligatures w14:val="standardContextual"/>
        </w:rPr>
      </w:pPr>
    </w:p>
    <w:p w14:paraId="70731722" w14:textId="77777777" w:rsidR="00C24B55" w:rsidRDefault="00C24B55" w:rsidP="00EA090D">
      <w:pPr>
        <w:pStyle w:val="ListParagraph"/>
        <w:suppressAutoHyphens w:val="0"/>
        <w:autoSpaceDN/>
        <w:spacing w:before="120" w:after="120" w:line="276" w:lineRule="auto"/>
        <w:rPr>
          <w:rFonts w:ascii="Ubuntu Light" w:eastAsia="Aptos" w:hAnsi="Ubuntu Light"/>
          <w:kern w:val="2"/>
          <w14:ligatures w14:val="standardContextual"/>
        </w:rPr>
      </w:pPr>
    </w:p>
    <w:p w14:paraId="092A3C88" w14:textId="77777777" w:rsidR="00C24B55" w:rsidRPr="00B74118" w:rsidRDefault="00C24B55" w:rsidP="00EA090D">
      <w:pPr>
        <w:pStyle w:val="ListParagraph"/>
        <w:suppressAutoHyphens w:val="0"/>
        <w:autoSpaceDN/>
        <w:spacing w:before="120" w:after="120" w:line="276" w:lineRule="auto"/>
        <w:rPr>
          <w:rFonts w:ascii="Ubuntu Light" w:eastAsia="Aptos" w:hAnsi="Ubuntu Light"/>
          <w:kern w:val="2"/>
          <w14:ligatures w14:val="standardContextual"/>
        </w:rPr>
      </w:pPr>
    </w:p>
    <w:p w14:paraId="454572A2" w14:textId="77777777" w:rsidR="008748FB" w:rsidRPr="008748FB" w:rsidRDefault="008748FB" w:rsidP="00EA090D">
      <w:pPr>
        <w:suppressAutoHyphens w:val="0"/>
        <w:autoSpaceDN/>
        <w:spacing w:before="120" w:after="120" w:line="276" w:lineRule="auto"/>
        <w:rPr>
          <w:rFonts w:ascii="Ubuntu Light" w:eastAsia="Aptos" w:hAnsi="Ubuntu Light"/>
          <w:kern w:val="2"/>
          <w14:ligatures w14:val="standardContextual"/>
        </w:rPr>
      </w:pPr>
    </w:p>
    <w:p w14:paraId="5A9F22A5" w14:textId="77777777" w:rsidR="000C765A" w:rsidRPr="00C65035" w:rsidRDefault="000C765A" w:rsidP="00EA090D">
      <w:pPr>
        <w:suppressAutoHyphens w:val="0"/>
        <w:autoSpaceDN/>
        <w:spacing w:before="120" w:after="120" w:line="259" w:lineRule="auto"/>
        <w:jc w:val="center"/>
        <w:rPr>
          <w:rFonts w:ascii="Ubuntu" w:eastAsiaTheme="minorHAnsi" w:hAnsi="Ubuntu" w:cstheme="majorBidi"/>
          <w:b/>
          <w:bCs/>
          <w:sz w:val="28"/>
          <w:szCs w:val="28"/>
        </w:rPr>
      </w:pPr>
    </w:p>
    <w:sectPr w:rsidR="000C765A" w:rsidRPr="00C65035">
      <w:headerReference w:type="default" r:id="rId11"/>
      <w:footerReference w:type="default" r:id="rId12"/>
      <w:pgSz w:w="11906" w:h="16838"/>
      <w:pgMar w:top="720" w:right="720" w:bottom="720" w:left="720" w:header="708" w:footer="708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DA77D16" w14:textId="77777777" w:rsidR="004F3F1D" w:rsidRDefault="004F3F1D">
      <w:r>
        <w:separator/>
      </w:r>
    </w:p>
  </w:endnote>
  <w:endnote w:type="continuationSeparator" w:id="0">
    <w:p w14:paraId="17CE1901" w14:textId="77777777" w:rsidR="004F3F1D" w:rsidRDefault="004F3F1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Ubuntu">
    <w:altName w:val="Calibri"/>
    <w:charset w:val="00"/>
    <w:family w:val="swiss"/>
    <w:pitch w:val="variable"/>
    <w:sig w:usb0="E00002FF" w:usb1="5000205B" w:usb2="00000000" w:usb3="00000000" w:csb0="0000009F" w:csb1="00000000"/>
  </w:font>
  <w:font w:name="Ubuntu-Light">
    <w:altName w:val="Ubuntu"/>
    <w:charset w:val="00"/>
    <w:family w:val="roman"/>
    <w:pitch w:val="variable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Ubuntu Light">
    <w:altName w:val="Calibri"/>
    <w:charset w:val="00"/>
    <w:family w:val="swiss"/>
    <w:pitch w:val="variable"/>
    <w:sig w:usb0="E00002FF" w:usb1="5000205B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251DEF3" w14:textId="77777777" w:rsidR="00A20F0B" w:rsidRDefault="00A20F0B">
    <w:pPr>
      <w:pStyle w:val="Footer"/>
      <w:ind w:right="360"/>
    </w:pPr>
    <w:r>
      <w:rPr>
        <w:lang w:bidi="cy-GB"/>
      </w:rPr>
      <w:fldChar w:fldCharType="begin"/>
    </w:r>
    <w:r>
      <w:rPr>
        <w:lang w:bidi="cy-GB"/>
      </w:rPr>
      <w:instrText xml:space="preserve"> PAGE </w:instrText>
    </w:r>
    <w:r>
      <w:rPr>
        <w:lang w:bidi="cy-GB"/>
      </w:rPr>
      <w:fldChar w:fldCharType="separate"/>
    </w:r>
    <w:r>
      <w:rPr>
        <w:lang w:bidi="cy-GB"/>
      </w:rPr>
      <w:t>1</w:t>
    </w:r>
    <w:r>
      <w:rPr>
        <w:lang w:bidi="cy-GB"/>
      </w:rPr>
      <w:fldChar w:fldCharType="end"/>
    </w:r>
    <w:r>
      <w:rPr>
        <w:noProof/>
        <w:lang w:bidi="cy-GB"/>
      </w:rPr>
      <w:drawing>
        <wp:anchor distT="0" distB="0" distL="114300" distR="114300" simplePos="0" relativeHeight="251661312" behindDoc="0" locked="0" layoutInCell="1" allowOverlap="1" wp14:anchorId="2AE75C81" wp14:editId="08D4966F">
          <wp:simplePos x="0" y="0"/>
          <wp:positionH relativeFrom="page">
            <wp:align>right</wp:align>
          </wp:positionH>
          <wp:positionV relativeFrom="paragraph">
            <wp:posOffset>355601</wp:posOffset>
          </wp:positionV>
          <wp:extent cx="7704002" cy="280803"/>
          <wp:effectExtent l="0" t="0" r="0" b="4947"/>
          <wp:wrapTight wrapText="bothSides">
            <wp:wrapPolygon edited="0">
              <wp:start x="0" y="0"/>
              <wp:lineTo x="0" y="20515"/>
              <wp:lineTo x="21525" y="20515"/>
              <wp:lineTo x="21525" y="0"/>
              <wp:lineTo x="0" y="0"/>
            </wp:wrapPolygon>
          </wp:wrapTight>
          <wp:docPr id="1632534093" name="Picture 1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7704002" cy="280803"/>
                  </a:xfrm>
                  <a:prstGeom prst="rect">
                    <a:avLst/>
                  </a:prstGeom>
                  <a:noFill/>
                  <a:ln>
                    <a:noFill/>
                    <a:prstDash/>
                  </a:ln>
                </pic:spPr>
              </pic:pic>
            </a:graphicData>
          </a:graphic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5C17F92" w14:textId="77777777" w:rsidR="004F3F1D" w:rsidRDefault="004F3F1D">
      <w:r>
        <w:rPr>
          <w:color w:val="000000"/>
        </w:rPr>
        <w:separator/>
      </w:r>
    </w:p>
  </w:footnote>
  <w:footnote w:type="continuationSeparator" w:id="0">
    <w:p w14:paraId="3A048CDE" w14:textId="77777777" w:rsidR="004F3F1D" w:rsidRDefault="004F3F1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2B86281" w14:textId="77777777" w:rsidR="00A20F0B" w:rsidRDefault="00A20F0B">
    <w:pPr>
      <w:pStyle w:val="Header"/>
    </w:pPr>
    <w:r>
      <w:rPr>
        <w:noProof/>
        <w:lang w:bidi="cy-GB"/>
      </w:rPr>
      <w:drawing>
        <wp:anchor distT="0" distB="0" distL="114300" distR="114300" simplePos="0" relativeHeight="251659264" behindDoc="0" locked="0" layoutInCell="1" allowOverlap="1" wp14:anchorId="20C2B65D" wp14:editId="68DABF3C">
          <wp:simplePos x="0" y="0"/>
          <wp:positionH relativeFrom="page">
            <wp:align>right</wp:align>
          </wp:positionH>
          <wp:positionV relativeFrom="paragraph">
            <wp:posOffset>-449583</wp:posOffset>
          </wp:positionV>
          <wp:extent cx="7625081" cy="946147"/>
          <wp:effectExtent l="0" t="0" r="0" b="6353"/>
          <wp:wrapTight wrapText="bothSides">
            <wp:wrapPolygon edited="0">
              <wp:start x="0" y="0"/>
              <wp:lineTo x="0" y="21310"/>
              <wp:lineTo x="21532" y="21310"/>
              <wp:lineTo x="21532" y="0"/>
              <wp:lineTo x="0" y="0"/>
            </wp:wrapPolygon>
          </wp:wrapTight>
          <wp:docPr id="1265580581" name="Picture 7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7625081" cy="946147"/>
                  </a:xfrm>
                  <a:prstGeom prst="rect">
                    <a:avLst/>
                  </a:prstGeom>
                  <a:noFill/>
                  <a:ln>
                    <a:noFill/>
                    <a:prstDash/>
                  </a:ln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BA2C1A"/>
    <w:multiLevelType w:val="multilevel"/>
    <w:tmpl w:val="5538A0B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047E1279"/>
    <w:multiLevelType w:val="multilevel"/>
    <w:tmpl w:val="5538A0B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09FC2B4C"/>
    <w:multiLevelType w:val="hybridMultilevel"/>
    <w:tmpl w:val="EF6A5E34"/>
    <w:lvl w:ilvl="0" w:tplc="2DF20494">
      <w:start w:val="5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267AEB"/>
    <w:multiLevelType w:val="multilevel"/>
    <w:tmpl w:val="98B2884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123F3C72"/>
    <w:multiLevelType w:val="hybridMultilevel"/>
    <w:tmpl w:val="8DDA6A5C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A782C2D"/>
    <w:multiLevelType w:val="multilevel"/>
    <w:tmpl w:val="5538A0B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1B5C58AC"/>
    <w:multiLevelType w:val="hybridMultilevel"/>
    <w:tmpl w:val="B06CCD3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C5822FD"/>
    <w:multiLevelType w:val="hybridMultilevel"/>
    <w:tmpl w:val="FB00B67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F7A42F7"/>
    <w:multiLevelType w:val="multilevel"/>
    <w:tmpl w:val="5538A0B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1FB179CC"/>
    <w:multiLevelType w:val="multilevel"/>
    <w:tmpl w:val="5538A0B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249F1980"/>
    <w:multiLevelType w:val="hybridMultilevel"/>
    <w:tmpl w:val="15B8A7D2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8AB65F8"/>
    <w:multiLevelType w:val="multilevel"/>
    <w:tmpl w:val="5538A0B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 w15:restartNumberingAfterBreak="0">
    <w:nsid w:val="2D640380"/>
    <w:multiLevelType w:val="multilevel"/>
    <w:tmpl w:val="473E8DB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 w15:restartNumberingAfterBreak="0">
    <w:nsid w:val="3E144EE4"/>
    <w:multiLevelType w:val="hybridMultilevel"/>
    <w:tmpl w:val="6C183C2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84007CE"/>
    <w:multiLevelType w:val="multilevel"/>
    <w:tmpl w:val="5538A0B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 w15:restartNumberingAfterBreak="0">
    <w:nsid w:val="4C3A1327"/>
    <w:multiLevelType w:val="hybridMultilevel"/>
    <w:tmpl w:val="F5C2C2B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A1108B1"/>
    <w:multiLevelType w:val="multilevel"/>
    <w:tmpl w:val="5538A0B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 w15:restartNumberingAfterBreak="0">
    <w:nsid w:val="5A9F5ED7"/>
    <w:multiLevelType w:val="hybridMultilevel"/>
    <w:tmpl w:val="8E4A38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AA36EBF"/>
    <w:multiLevelType w:val="multilevel"/>
    <w:tmpl w:val="5538A0B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 w15:restartNumberingAfterBreak="0">
    <w:nsid w:val="5F6F648B"/>
    <w:multiLevelType w:val="hybridMultilevel"/>
    <w:tmpl w:val="A4A872F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5FA33B79"/>
    <w:multiLevelType w:val="hybridMultilevel"/>
    <w:tmpl w:val="ABAED01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647A6390"/>
    <w:multiLevelType w:val="hybridMultilevel"/>
    <w:tmpl w:val="36142B6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68183227"/>
    <w:multiLevelType w:val="multilevel"/>
    <w:tmpl w:val="5538A0B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 w15:restartNumberingAfterBreak="0">
    <w:nsid w:val="72963D07"/>
    <w:multiLevelType w:val="hybridMultilevel"/>
    <w:tmpl w:val="C5F83D7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73D5736A"/>
    <w:multiLevelType w:val="hybridMultilevel"/>
    <w:tmpl w:val="E43C7034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5" w15:restartNumberingAfterBreak="0">
    <w:nsid w:val="74443436"/>
    <w:multiLevelType w:val="hybridMultilevel"/>
    <w:tmpl w:val="5CAE0A1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779E3DAB"/>
    <w:multiLevelType w:val="multilevel"/>
    <w:tmpl w:val="13AAAEA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7" w15:restartNumberingAfterBreak="0">
    <w:nsid w:val="7BCB647E"/>
    <w:multiLevelType w:val="multilevel"/>
    <w:tmpl w:val="5538A0B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77752782">
    <w:abstractNumId w:val="16"/>
  </w:num>
  <w:num w:numId="2" w16cid:durableId="1418014668">
    <w:abstractNumId w:val="24"/>
  </w:num>
  <w:num w:numId="3" w16cid:durableId="1518539747">
    <w:abstractNumId w:val="12"/>
  </w:num>
  <w:num w:numId="4" w16cid:durableId="560945119">
    <w:abstractNumId w:val="4"/>
  </w:num>
  <w:num w:numId="5" w16cid:durableId="1583876280">
    <w:abstractNumId w:val="8"/>
  </w:num>
  <w:num w:numId="6" w16cid:durableId="1456094992">
    <w:abstractNumId w:val="0"/>
  </w:num>
  <w:num w:numId="7" w16cid:durableId="1006592979">
    <w:abstractNumId w:val="22"/>
  </w:num>
  <w:num w:numId="8" w16cid:durableId="1978561455">
    <w:abstractNumId w:val="18"/>
  </w:num>
  <w:num w:numId="9" w16cid:durableId="194588268">
    <w:abstractNumId w:val="5"/>
  </w:num>
  <w:num w:numId="10" w16cid:durableId="64299887">
    <w:abstractNumId w:val="9"/>
  </w:num>
  <w:num w:numId="11" w16cid:durableId="1766269980">
    <w:abstractNumId w:val="27"/>
  </w:num>
  <w:num w:numId="12" w16cid:durableId="1813710671">
    <w:abstractNumId w:val="1"/>
  </w:num>
  <w:num w:numId="13" w16cid:durableId="2092968122">
    <w:abstractNumId w:val="11"/>
  </w:num>
  <w:num w:numId="14" w16cid:durableId="1071737941">
    <w:abstractNumId w:val="14"/>
  </w:num>
  <w:num w:numId="15" w16cid:durableId="1666663802">
    <w:abstractNumId w:val="26"/>
  </w:num>
  <w:num w:numId="16" w16cid:durableId="1017195078">
    <w:abstractNumId w:val="23"/>
  </w:num>
  <w:num w:numId="17" w16cid:durableId="403647697">
    <w:abstractNumId w:val="7"/>
  </w:num>
  <w:num w:numId="18" w16cid:durableId="1641380043">
    <w:abstractNumId w:val="15"/>
  </w:num>
  <w:num w:numId="19" w16cid:durableId="256527267">
    <w:abstractNumId w:val="3"/>
  </w:num>
  <w:num w:numId="20" w16cid:durableId="1844582788">
    <w:abstractNumId w:val="2"/>
  </w:num>
  <w:num w:numId="21" w16cid:durableId="1232159768">
    <w:abstractNumId w:val="10"/>
  </w:num>
  <w:num w:numId="22" w16cid:durableId="491218601">
    <w:abstractNumId w:val="6"/>
  </w:num>
  <w:num w:numId="23" w16cid:durableId="1827090767">
    <w:abstractNumId w:val="19"/>
  </w:num>
  <w:num w:numId="24" w16cid:durableId="1875654204">
    <w:abstractNumId w:val="21"/>
  </w:num>
  <w:num w:numId="25" w16cid:durableId="1432511366">
    <w:abstractNumId w:val="17"/>
  </w:num>
  <w:num w:numId="26" w16cid:durableId="1879781958">
    <w:abstractNumId w:val="20"/>
  </w:num>
  <w:num w:numId="27" w16cid:durableId="1144276107">
    <w:abstractNumId w:val="13"/>
  </w:num>
  <w:num w:numId="28" w16cid:durableId="1995527566">
    <w:abstractNumId w:val="2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autoHyphenation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559BD"/>
    <w:rsid w:val="00027248"/>
    <w:rsid w:val="000B0B84"/>
    <w:rsid w:val="000C10FE"/>
    <w:rsid w:val="000C765A"/>
    <w:rsid w:val="00103F88"/>
    <w:rsid w:val="0011361D"/>
    <w:rsid w:val="001629C3"/>
    <w:rsid w:val="001B0082"/>
    <w:rsid w:val="001E59E9"/>
    <w:rsid w:val="00200258"/>
    <w:rsid w:val="00225DE0"/>
    <w:rsid w:val="00273804"/>
    <w:rsid w:val="002B728D"/>
    <w:rsid w:val="002D27C8"/>
    <w:rsid w:val="003009CD"/>
    <w:rsid w:val="00300A4B"/>
    <w:rsid w:val="0032065C"/>
    <w:rsid w:val="00333927"/>
    <w:rsid w:val="00337304"/>
    <w:rsid w:val="00435DA8"/>
    <w:rsid w:val="004B287E"/>
    <w:rsid w:val="004E2A98"/>
    <w:rsid w:val="004F3F1D"/>
    <w:rsid w:val="00512D2E"/>
    <w:rsid w:val="00515B84"/>
    <w:rsid w:val="005568E8"/>
    <w:rsid w:val="005613D9"/>
    <w:rsid w:val="00573D94"/>
    <w:rsid w:val="006650A3"/>
    <w:rsid w:val="0066791C"/>
    <w:rsid w:val="00696110"/>
    <w:rsid w:val="006C0679"/>
    <w:rsid w:val="007514DB"/>
    <w:rsid w:val="00776F37"/>
    <w:rsid w:val="008748FB"/>
    <w:rsid w:val="008778A5"/>
    <w:rsid w:val="008A7750"/>
    <w:rsid w:val="008B0B78"/>
    <w:rsid w:val="008C752E"/>
    <w:rsid w:val="008F618E"/>
    <w:rsid w:val="008F7683"/>
    <w:rsid w:val="009850F8"/>
    <w:rsid w:val="009D2ECD"/>
    <w:rsid w:val="009E6A0E"/>
    <w:rsid w:val="00A20F0B"/>
    <w:rsid w:val="00A44819"/>
    <w:rsid w:val="00A5101A"/>
    <w:rsid w:val="00A57C6B"/>
    <w:rsid w:val="00A704D2"/>
    <w:rsid w:val="00A71749"/>
    <w:rsid w:val="00A814A3"/>
    <w:rsid w:val="00AA14D9"/>
    <w:rsid w:val="00AE6C20"/>
    <w:rsid w:val="00B02DDE"/>
    <w:rsid w:val="00B74118"/>
    <w:rsid w:val="00B77DFD"/>
    <w:rsid w:val="00BA4011"/>
    <w:rsid w:val="00C05E23"/>
    <w:rsid w:val="00C238C5"/>
    <w:rsid w:val="00C24B55"/>
    <w:rsid w:val="00C33EA0"/>
    <w:rsid w:val="00C410E0"/>
    <w:rsid w:val="00C559BD"/>
    <w:rsid w:val="00C65035"/>
    <w:rsid w:val="00C8623D"/>
    <w:rsid w:val="00D01D9D"/>
    <w:rsid w:val="00D03C4C"/>
    <w:rsid w:val="00D33335"/>
    <w:rsid w:val="00D44B86"/>
    <w:rsid w:val="00D46D73"/>
    <w:rsid w:val="00DD5E29"/>
    <w:rsid w:val="00DE02E0"/>
    <w:rsid w:val="00E65059"/>
    <w:rsid w:val="00E71C40"/>
    <w:rsid w:val="00E7502E"/>
    <w:rsid w:val="00E854F2"/>
    <w:rsid w:val="00EA090D"/>
    <w:rsid w:val="00EA7E19"/>
    <w:rsid w:val="00EE1FAB"/>
    <w:rsid w:val="00EE403F"/>
    <w:rsid w:val="00F427C6"/>
    <w:rsid w:val="00F85F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D975470"/>
  <w15:docId w15:val="{F2B17D93-C3EF-42D7-9773-4F1E043947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Arial"/>
        <w:sz w:val="24"/>
        <w:szCs w:val="24"/>
        <w:lang w:val="cy-GB" w:eastAsia="en-US" w:bidi="ar-SA"/>
      </w:rPr>
    </w:rPrDefault>
    <w:pPrDefault>
      <w:pPr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uppressAutoHyphens/>
    </w:pPr>
  </w:style>
  <w:style w:type="paragraph" w:styleId="Heading1">
    <w:name w:val="heading 1"/>
    <w:basedOn w:val="Normal"/>
    <w:next w:val="Normal"/>
    <w:link w:val="Heading1Char"/>
    <w:uiPriority w:val="9"/>
    <w:qFormat/>
    <w:rsid w:val="00D46D73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</w:style>
  <w:style w:type="paragraph" w:styleId="Footer">
    <w:name w:val="footer"/>
    <w:basedOn w:val="Normal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</w:style>
  <w:style w:type="character" w:styleId="PageNumber">
    <w:name w:val="page number"/>
    <w:basedOn w:val="DefaultParagraphFont"/>
  </w:style>
  <w:style w:type="paragraph" w:customStyle="1" w:styleId="PHWHeading">
    <w:name w:val="PHW Heading"/>
    <w:basedOn w:val="Normal"/>
    <w:pPr>
      <w:widowControl w:val="0"/>
      <w:autoSpaceDE w:val="0"/>
    </w:pPr>
    <w:rPr>
      <w:rFonts w:ascii="Ubuntu" w:eastAsia="Ubuntu-Light" w:hAnsi="Ubuntu" w:cs="Ubuntu-Light"/>
      <w:b/>
      <w:bCs/>
      <w:sz w:val="28"/>
      <w:szCs w:val="28"/>
    </w:rPr>
  </w:style>
  <w:style w:type="paragraph" w:customStyle="1" w:styleId="PHWSubheading">
    <w:name w:val="PHW Subheading"/>
    <w:basedOn w:val="Normal"/>
    <w:qFormat/>
    <w:pPr>
      <w:autoSpaceDE w:val="0"/>
      <w:spacing w:after="240"/>
    </w:pPr>
    <w:rPr>
      <w:rFonts w:ascii="Ubuntu" w:eastAsia="Ubuntu-Light" w:hAnsi="Ubuntu" w:cs="Ubuntu-Light"/>
      <w:sz w:val="28"/>
      <w:szCs w:val="28"/>
    </w:rPr>
  </w:style>
  <w:style w:type="character" w:customStyle="1" w:styleId="PHWHeadingChar">
    <w:name w:val="PHW Heading Char"/>
    <w:basedOn w:val="DefaultParagraphFont"/>
    <w:rPr>
      <w:rFonts w:ascii="Ubuntu" w:eastAsia="Ubuntu-Light" w:hAnsi="Ubuntu" w:cs="Ubuntu-Light"/>
      <w:b/>
      <w:bCs/>
      <w:sz w:val="28"/>
      <w:szCs w:val="28"/>
    </w:rPr>
  </w:style>
  <w:style w:type="character" w:customStyle="1" w:styleId="PHWSubheadingChar">
    <w:name w:val="PHW Subheading Char"/>
    <w:basedOn w:val="DefaultParagraphFont"/>
    <w:rPr>
      <w:rFonts w:ascii="Ubuntu" w:eastAsia="Ubuntu-Light" w:hAnsi="Ubuntu" w:cs="Ubuntu-Light"/>
      <w:sz w:val="28"/>
      <w:szCs w:val="28"/>
    </w:rPr>
  </w:style>
  <w:style w:type="character" w:customStyle="1" w:styleId="Heading1Char">
    <w:name w:val="Heading 1 Char"/>
    <w:basedOn w:val="DefaultParagraphFont"/>
    <w:link w:val="Heading1"/>
    <w:uiPriority w:val="9"/>
    <w:rsid w:val="00D46D73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ListParagraph">
    <w:name w:val="List Paragraph"/>
    <w:basedOn w:val="Normal"/>
    <w:uiPriority w:val="34"/>
    <w:qFormat/>
    <w:rsid w:val="00A44819"/>
    <w:pPr>
      <w:ind w:left="720"/>
      <w:contextualSpacing/>
    </w:pPr>
  </w:style>
  <w:style w:type="paragraph" w:styleId="FootnoteText">
    <w:name w:val="footnote text"/>
    <w:basedOn w:val="Normal"/>
    <w:link w:val="FootnoteTextChar"/>
    <w:uiPriority w:val="99"/>
    <w:semiHidden/>
    <w:unhideWhenUsed/>
    <w:rsid w:val="00F85F42"/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F85F42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F85F42"/>
    <w:rPr>
      <w:vertAlign w:val="superscript"/>
    </w:rPr>
  </w:style>
  <w:style w:type="character" w:styleId="Hyperlink">
    <w:name w:val="Hyperlink"/>
    <w:basedOn w:val="DefaultParagraphFont"/>
    <w:uiPriority w:val="99"/>
    <w:unhideWhenUsed/>
    <w:rsid w:val="00F85F42"/>
    <w:rPr>
      <w:color w:val="0000FF"/>
      <w:u w:val="single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F85F42"/>
    <w:pPr>
      <w:spacing w:after="200"/>
    </w:pPr>
    <w:rPr>
      <w:i/>
      <w:iCs/>
      <w:color w:val="0E2841" w:themeColor="text2"/>
      <w:sz w:val="18"/>
      <w:szCs w:val="18"/>
    </w:rPr>
  </w:style>
  <w:style w:type="paragraph" w:styleId="EndnoteText">
    <w:name w:val="endnote text"/>
    <w:basedOn w:val="Normal"/>
    <w:link w:val="EndnoteTextChar"/>
    <w:uiPriority w:val="99"/>
    <w:semiHidden/>
    <w:unhideWhenUsed/>
    <w:rsid w:val="008C752E"/>
    <w:rPr>
      <w:sz w:val="20"/>
      <w:szCs w:val="20"/>
    </w:rPr>
  </w:style>
  <w:style w:type="character" w:customStyle="1" w:styleId="EndnoteTextChar">
    <w:name w:val="Endnote Text Char"/>
    <w:basedOn w:val="DefaultParagraphFont"/>
    <w:link w:val="EndnoteText"/>
    <w:uiPriority w:val="99"/>
    <w:semiHidden/>
    <w:rsid w:val="008C752E"/>
    <w:rPr>
      <w:sz w:val="20"/>
      <w:szCs w:val="20"/>
    </w:rPr>
  </w:style>
  <w:style w:type="character" w:styleId="EndnoteReference">
    <w:name w:val="endnote reference"/>
    <w:basedOn w:val="DefaultParagraphFont"/>
    <w:uiPriority w:val="99"/>
    <w:semiHidden/>
    <w:unhideWhenUsed/>
    <w:rsid w:val="008C752E"/>
    <w:rPr>
      <w:vertAlign w:val="superscript"/>
    </w:rPr>
  </w:style>
  <w:style w:type="character" w:styleId="UnresolvedMention">
    <w:name w:val="Unresolved Mention"/>
    <w:basedOn w:val="DefaultParagraphFont"/>
    <w:uiPriority w:val="99"/>
    <w:semiHidden/>
    <w:unhideWhenUsed/>
    <w:rsid w:val="00D01D9D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66791C"/>
    <w:rPr>
      <w:color w:val="96607D" w:themeColor="followedHyperlink"/>
      <w:u w:val="single"/>
    </w:rPr>
  </w:style>
  <w:style w:type="paragraph" w:styleId="Revision">
    <w:name w:val="Revision"/>
    <w:hidden/>
    <w:uiPriority w:val="99"/>
    <w:semiHidden/>
    <w:rsid w:val="000C765A"/>
    <w:pPr>
      <w:autoSpaceDN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47486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261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851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020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_ip_UnifiedCompliancePolicyProperties xmlns="http://schemas.microsoft.com/sharepoint/v3" xsi:nil="true"/>
    <lcf76f155ced4ddcb4097134ff3c332f xmlns="0f48412d-ddfc-4aa8-a215-3f71bcac9f89">
      <Terms xmlns="http://schemas.microsoft.com/office/infopath/2007/PartnerControls"/>
    </lcf76f155ced4ddcb4097134ff3c332f>
    <TaxCatchAll xmlns="b13e4bc7-c5cb-421c-81ff-b3dfe25311ab"/>
  </documentManagement>
</p:properties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F2EFC7F43D285342AA647AB5E0A8A69C" ma:contentTypeVersion="17" ma:contentTypeDescription="Create a new document." ma:contentTypeScope="" ma:versionID="9c9eaa4d26eae4bcd194f07a8eb59ed5">
  <xsd:schema xmlns:xsd="http://www.w3.org/2001/XMLSchema" xmlns:xs="http://www.w3.org/2001/XMLSchema" xmlns:p="http://schemas.microsoft.com/office/2006/metadata/properties" xmlns:ns1="http://schemas.microsoft.com/sharepoint/v3" xmlns:ns2="0f48412d-ddfc-4aa8-a215-3f71bcac9f89" xmlns:ns3="b13e4bc7-c5cb-421c-81ff-b3dfe25311ab" targetNamespace="http://schemas.microsoft.com/office/2006/metadata/properties" ma:root="true" ma:fieldsID="0c0af007b96030432c3e0c10dcaff33f" ns1:_="" ns2:_="" ns3:_="">
    <xsd:import namespace="http://schemas.microsoft.com/sharepoint/v3"/>
    <xsd:import namespace="0f48412d-ddfc-4aa8-a215-3f71bcac9f89"/>
    <xsd:import namespace="b13e4bc7-c5cb-421c-81ff-b3dfe25311a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LengthInSeconds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lcf76f155ced4ddcb4097134ff3c332f" minOccurs="0"/>
                <xsd:element ref="ns3:TaxCatchAll" minOccurs="0"/>
                <xsd:element ref="ns2:MediaServiceObjectDetectorVersions" minOccurs="0"/>
                <xsd:element ref="ns2:MediaServiceSearchProperties" minOccurs="0"/>
                <xsd:element ref="ns1:_ip_UnifiedCompliancePolicyProperties" minOccurs="0"/>
                <xsd:element ref="ns1:_ip_UnifiedCompliancePolicyUIAc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23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24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f48412d-ddfc-4aa8-a215-3f71bcac9f8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3" nillable="true" ma:displayName="Length (seconds)" ma:internalName="MediaLengthInSeconds" ma:readOnly="true">
      <xsd:simpleType>
        <xsd:restriction base="dms:Unknown"/>
      </xsd:simpleType>
    </xsd:element>
    <xsd:element name="MediaServiceAutoTags" ma:index="14" nillable="true" ma:displayName="Tags" ma:internalName="MediaServiceAutoTags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lcf76f155ced4ddcb4097134ff3c332f" ma:index="19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1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13e4bc7-c5cb-421c-81ff-b3dfe25311ab" elementFormDefault="qualified">
    <xsd:import namespace="http://schemas.microsoft.com/office/2006/documentManagement/types"/>
    <xsd:import namespace="http://schemas.microsoft.com/office/infopath/2007/PartnerControls"/>
    <xsd:element name="TaxCatchAll" ma:index="20" nillable="true" ma:displayName="Taxonomy Catch All Column" ma:hidden="true" ma:list="{6fe223f7-3ba2-4292-89c5-a4d0c9ee5158}" ma:internalName="TaxCatchAll" ma:showField="CatchAllData" ma:web="b13e4bc7-c5cb-421c-81ff-b3dfe25311ab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AA4CE2DA-9337-4EF7-915C-53692DFBAC22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9F5F7B6D-8B50-4036-B886-903227E5D035}">
  <ds:schemaRefs>
    <ds:schemaRef ds:uri="http://schemas.openxmlformats.org/package/2006/metadata/core-properties"/>
    <ds:schemaRef ds:uri="http://schemas.microsoft.com/office/2006/documentManagement/types"/>
    <ds:schemaRef ds:uri="http://schemas.microsoft.com/office/infopath/2007/PartnerControls"/>
    <ds:schemaRef ds:uri="http://purl.org/dc/elements/1.1/"/>
    <ds:schemaRef ds:uri="http://schemas.microsoft.com/office/2006/metadata/properties"/>
    <ds:schemaRef ds:uri="http://schemas.microsoft.com/sharepoint/v3"/>
    <ds:schemaRef ds:uri="b13e4bc7-c5cb-421c-81ff-b3dfe25311ab"/>
    <ds:schemaRef ds:uri="http://purl.org/dc/terms/"/>
    <ds:schemaRef ds:uri="0f48412d-ddfc-4aa8-a215-3f71bcac9f89"/>
    <ds:schemaRef ds:uri="http://www.w3.org/XML/1998/namespace"/>
    <ds:schemaRef ds:uri="http://purl.org/dc/dcmitype/"/>
  </ds:schemaRefs>
</ds:datastoreItem>
</file>

<file path=customXml/itemProps3.xml><?xml version="1.0" encoding="utf-8"?>
<ds:datastoreItem xmlns:ds="http://schemas.openxmlformats.org/officeDocument/2006/customXml" ds:itemID="{6BFEB15B-2696-4B55-8ABB-30A005AF1E77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6BD35D03-3A34-408D-A596-EC48F819A2C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0f48412d-ddfc-4aa8-a215-3f71bcac9f89"/>
    <ds:schemaRef ds:uri="b13e4bc7-c5cb-421c-81ff-b3dfe25311a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587</Words>
  <Characters>3346</Characters>
  <Application>Microsoft Office Word</Application>
  <DocSecurity>0</DocSecurity>
  <Lines>27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Public Health Wales</Company>
  <LinksUpToDate>false</LinksUpToDate>
  <CharactersWithSpaces>3926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O'Neil, Mark</dc:creator>
  <dc:description/>
  <cp:lastModifiedBy>Meryl Roberts (NWSSP - People &amp; OD)</cp:lastModifiedBy>
  <cp:revision>2</cp:revision>
  <dcterms:created xsi:type="dcterms:W3CDTF">2025-12-10T13:23:00Z</dcterms:created>
  <dcterms:modified xsi:type="dcterms:W3CDTF">2025-12-10T13:23:00Z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0x010100F2EFC7F43D285342AA647AB5E0A8A69C</vt:lpwstr>
  </property>
  <property fmtid="{D5CDD505-2E9C-101B-9397-08002B2CF9AE}" pid="3" name="MediaServiceImageTags">
    <vt:lpwstr/>
  </property>
</Properties>
</file>